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1377D" w14:textId="160CD394" w:rsidR="001B01BA" w:rsidRPr="00620B19" w:rsidRDefault="00620B19" w:rsidP="001B01BA">
      <w:pPr>
        <w:tabs>
          <w:tab w:val="left" w:pos="14656"/>
        </w:tabs>
        <w:jc w:val="center"/>
        <w:rPr>
          <w:b/>
          <w:sz w:val="20"/>
          <w:lang w:eastAsia="lt-LT"/>
        </w:rPr>
      </w:pPr>
      <w:r w:rsidRPr="00620B19">
        <w:rPr>
          <w:b/>
          <w:szCs w:val="24"/>
          <w:lang w:eastAsia="lt-LT"/>
        </w:rPr>
        <w:t xml:space="preserve">KLAIPĖDOS </w:t>
      </w:r>
      <w:r w:rsidR="00D90176">
        <w:rPr>
          <w:b/>
          <w:szCs w:val="24"/>
          <w:lang w:eastAsia="lt-LT"/>
        </w:rPr>
        <w:t>LOPŠELIO-DARŽELIO ,,ŠVYTURĖLIS“</w:t>
      </w:r>
    </w:p>
    <w:p w14:paraId="255A8CBB" w14:textId="50B1A043" w:rsidR="001B01BA" w:rsidRPr="00620B19" w:rsidRDefault="00D90176" w:rsidP="001B01BA">
      <w:pPr>
        <w:jc w:val="center"/>
        <w:rPr>
          <w:b/>
          <w:sz w:val="20"/>
          <w:lang w:eastAsia="lt-LT"/>
        </w:rPr>
      </w:pPr>
      <w:r>
        <w:rPr>
          <w:b/>
          <w:szCs w:val="24"/>
          <w:lang w:eastAsia="lt-LT"/>
        </w:rPr>
        <w:t>DIREKTORĖS VIRGINIJOS JONUŠIENĖS</w:t>
      </w:r>
    </w:p>
    <w:p w14:paraId="1DD59F01" w14:textId="148BAFA4" w:rsidR="001B01BA" w:rsidRDefault="0009414C" w:rsidP="001B01BA">
      <w:pPr>
        <w:jc w:val="center"/>
        <w:rPr>
          <w:b/>
          <w:szCs w:val="24"/>
          <w:lang w:eastAsia="lt-LT"/>
        </w:rPr>
      </w:pPr>
      <w:r>
        <w:rPr>
          <w:b/>
          <w:szCs w:val="24"/>
          <w:lang w:eastAsia="lt-LT"/>
        </w:rPr>
        <w:t>2023</w:t>
      </w:r>
      <w:r w:rsidR="00277F54">
        <w:rPr>
          <w:b/>
          <w:szCs w:val="24"/>
          <w:lang w:eastAsia="lt-LT"/>
        </w:rPr>
        <w:t xml:space="preserve"> METŲ VEIKLOS ATASKAITA</w:t>
      </w:r>
    </w:p>
    <w:p w14:paraId="27419E44" w14:textId="77777777" w:rsidR="001B01BA" w:rsidRDefault="001B01BA" w:rsidP="001B01BA">
      <w:pPr>
        <w:jc w:val="center"/>
        <w:rPr>
          <w:szCs w:val="24"/>
          <w:lang w:eastAsia="lt-LT"/>
        </w:rPr>
      </w:pPr>
    </w:p>
    <w:p w14:paraId="1B615353" w14:textId="34E8626C" w:rsidR="00620B19" w:rsidRPr="007D4FAF" w:rsidRDefault="00620B19" w:rsidP="00620B19">
      <w:pPr>
        <w:jc w:val="center"/>
        <w:rPr>
          <w:lang w:eastAsia="lt-LT"/>
        </w:rPr>
      </w:pPr>
      <w:r w:rsidRPr="007D4FAF">
        <w:rPr>
          <w:lang w:eastAsia="lt-LT"/>
        </w:rPr>
        <w:t xml:space="preserve">Nr. </w:t>
      </w:r>
    </w:p>
    <w:p w14:paraId="7FC6489A" w14:textId="77777777" w:rsidR="00620B19" w:rsidRPr="007D4FAF" w:rsidRDefault="00620B19" w:rsidP="00620B19">
      <w:pPr>
        <w:jc w:val="center"/>
        <w:rPr>
          <w:lang w:eastAsia="lt-LT"/>
        </w:rPr>
      </w:pPr>
      <w:r w:rsidRPr="007D4FAF">
        <w:rPr>
          <w:lang w:eastAsia="lt-LT"/>
        </w:rPr>
        <w:t>Klaipėda</w:t>
      </w:r>
    </w:p>
    <w:p w14:paraId="3F4FD750" w14:textId="77777777" w:rsidR="00C05B49" w:rsidRDefault="00C05B49" w:rsidP="003646AA">
      <w:pPr>
        <w:rPr>
          <w:b/>
          <w:szCs w:val="24"/>
          <w:lang w:eastAsia="lt-LT"/>
        </w:rPr>
      </w:pPr>
    </w:p>
    <w:p w14:paraId="5B9B092F" w14:textId="77777777" w:rsidR="00BC49CE" w:rsidRDefault="00BC49CE" w:rsidP="003646AA">
      <w:pPr>
        <w:rPr>
          <w:b/>
          <w:szCs w:val="24"/>
          <w:lang w:eastAsia="lt-LT"/>
        </w:rPr>
      </w:pPr>
    </w:p>
    <w:p w14:paraId="7503E336" w14:textId="77777777" w:rsidR="001B01BA" w:rsidRDefault="001B01BA" w:rsidP="001B01BA">
      <w:pPr>
        <w:jc w:val="center"/>
        <w:rPr>
          <w:b/>
          <w:szCs w:val="24"/>
          <w:lang w:eastAsia="lt-LT"/>
        </w:rPr>
      </w:pPr>
      <w:r>
        <w:rPr>
          <w:b/>
          <w:szCs w:val="24"/>
          <w:lang w:eastAsia="lt-LT"/>
        </w:rPr>
        <w:t>I SKYRIUS</w:t>
      </w:r>
    </w:p>
    <w:p w14:paraId="313095F0" w14:textId="77777777" w:rsidR="001B01BA" w:rsidRDefault="001B01BA" w:rsidP="001B01BA">
      <w:pPr>
        <w:jc w:val="center"/>
        <w:rPr>
          <w:b/>
          <w:szCs w:val="24"/>
          <w:lang w:eastAsia="lt-LT"/>
        </w:rPr>
      </w:pPr>
      <w:r>
        <w:rPr>
          <w:b/>
          <w:szCs w:val="24"/>
          <w:lang w:eastAsia="lt-LT"/>
        </w:rPr>
        <w:t>STRATEGINIO PLANO IR METINIO VEIKLOS PLANO ĮGYVENDINIMAS</w:t>
      </w:r>
    </w:p>
    <w:p w14:paraId="2FF4F3D3" w14:textId="77777777" w:rsidR="001B01BA" w:rsidRDefault="001B01BA" w:rsidP="001B01BA">
      <w:pPr>
        <w:jc w:val="center"/>
        <w:rPr>
          <w:b/>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1B01BA" w:rsidRPr="003C0A2F" w14:paraId="34E0E616" w14:textId="77777777" w:rsidTr="00DC7F59">
        <w:tc>
          <w:tcPr>
            <w:tcW w:w="9775" w:type="dxa"/>
          </w:tcPr>
          <w:p w14:paraId="46C355B7" w14:textId="20DBC1E4" w:rsidR="00B05177" w:rsidRDefault="00667EB6" w:rsidP="00B05177">
            <w:pPr>
              <w:ind w:firstLine="851"/>
              <w:jc w:val="both"/>
              <w:rPr>
                <w:strike/>
                <w:szCs w:val="24"/>
              </w:rPr>
            </w:pPr>
            <w:r w:rsidRPr="00F1582E">
              <w:rPr>
                <w:szCs w:val="24"/>
              </w:rPr>
              <w:t>Klaipėdos lopšelis-</w:t>
            </w:r>
            <w:r w:rsidR="00D90176" w:rsidRPr="00F1582E">
              <w:rPr>
                <w:szCs w:val="24"/>
              </w:rPr>
              <w:t>darželis ,,Švyturėlis“ (toliau – Įstaiga</w:t>
            </w:r>
            <w:r w:rsidR="00AB6F69" w:rsidRPr="00F1582E">
              <w:rPr>
                <w:szCs w:val="24"/>
              </w:rPr>
              <w:t xml:space="preserve">) </w:t>
            </w:r>
            <w:r w:rsidR="00CB14DC" w:rsidRPr="00F1582E">
              <w:rPr>
                <w:szCs w:val="24"/>
              </w:rPr>
              <w:t xml:space="preserve">įgyvendina </w:t>
            </w:r>
            <w:r w:rsidR="00D90176" w:rsidRPr="00F1582E">
              <w:rPr>
                <w:szCs w:val="24"/>
              </w:rPr>
              <w:t xml:space="preserve">ikimokyklinio ir priešmokyklinio </w:t>
            </w:r>
            <w:r w:rsidR="00CB14DC" w:rsidRPr="00F1582E">
              <w:rPr>
                <w:szCs w:val="24"/>
              </w:rPr>
              <w:t xml:space="preserve">ugdymo programas. </w:t>
            </w:r>
            <w:r w:rsidR="0009414C">
              <w:rPr>
                <w:szCs w:val="24"/>
              </w:rPr>
              <w:t>2023</w:t>
            </w:r>
            <w:r w:rsidR="00D90176" w:rsidRPr="00F1582E">
              <w:rPr>
                <w:szCs w:val="24"/>
              </w:rPr>
              <w:t>-09-01 duomenimis Įstaigoje</w:t>
            </w:r>
            <w:r w:rsidR="007E486F" w:rsidRPr="00F1582E">
              <w:rPr>
                <w:szCs w:val="24"/>
              </w:rPr>
              <w:t xml:space="preserve"> ugdyta</w:t>
            </w:r>
            <w:r w:rsidR="00AB6F69" w:rsidRPr="00F1582E">
              <w:rPr>
                <w:szCs w:val="24"/>
              </w:rPr>
              <w:t xml:space="preserve"> </w:t>
            </w:r>
            <w:r w:rsidR="001969D9">
              <w:rPr>
                <w:szCs w:val="24"/>
              </w:rPr>
              <w:t>136 ugdytiniai</w:t>
            </w:r>
            <w:r w:rsidR="0009414C">
              <w:rPr>
                <w:szCs w:val="24"/>
              </w:rPr>
              <w:t xml:space="preserve"> (2022</w:t>
            </w:r>
            <w:r w:rsidR="00AB6F69" w:rsidRPr="00F1582E">
              <w:rPr>
                <w:szCs w:val="24"/>
              </w:rPr>
              <w:t xml:space="preserve"> m. – </w:t>
            </w:r>
            <w:r w:rsidR="0009414C">
              <w:rPr>
                <w:szCs w:val="24"/>
              </w:rPr>
              <w:t xml:space="preserve">140 </w:t>
            </w:r>
            <w:r w:rsidR="0009414C" w:rsidRPr="00F934E6">
              <w:rPr>
                <w:szCs w:val="24"/>
              </w:rPr>
              <w:t>ugdytinių</w:t>
            </w:r>
            <w:r w:rsidR="00AB6F69" w:rsidRPr="00F934E6">
              <w:rPr>
                <w:szCs w:val="24"/>
              </w:rPr>
              <w:t>)</w:t>
            </w:r>
            <w:r w:rsidR="002C66FC" w:rsidRPr="00F934E6">
              <w:rPr>
                <w:szCs w:val="24"/>
              </w:rPr>
              <w:t xml:space="preserve">, iš jų </w:t>
            </w:r>
            <w:r w:rsidR="00215AE5" w:rsidRPr="00F934E6">
              <w:rPr>
                <w:szCs w:val="24"/>
              </w:rPr>
              <w:t>27 ugdytiniai</w:t>
            </w:r>
            <w:r w:rsidR="00F14380" w:rsidRPr="00F934E6">
              <w:rPr>
                <w:szCs w:val="24"/>
              </w:rPr>
              <w:t xml:space="preserve"> </w:t>
            </w:r>
            <w:r w:rsidR="00F14380" w:rsidRPr="00F934E6">
              <w:rPr>
                <w:color w:val="000000" w:themeColor="text1"/>
                <w:szCs w:val="24"/>
              </w:rPr>
              <w:t>–</w:t>
            </w:r>
            <w:r w:rsidR="00215AE5" w:rsidRPr="00F934E6">
              <w:rPr>
                <w:color w:val="000000" w:themeColor="text1"/>
                <w:szCs w:val="24"/>
              </w:rPr>
              <w:t xml:space="preserve"> </w:t>
            </w:r>
            <w:r w:rsidR="00F07096" w:rsidRPr="00F934E6">
              <w:rPr>
                <w:color w:val="000000" w:themeColor="text1"/>
                <w:szCs w:val="24"/>
              </w:rPr>
              <w:t xml:space="preserve">ankstyvojo ikimokyklinio </w:t>
            </w:r>
            <w:r w:rsidR="00325D25" w:rsidRPr="00F934E6">
              <w:rPr>
                <w:color w:val="000000" w:themeColor="text1"/>
                <w:szCs w:val="24"/>
              </w:rPr>
              <w:t xml:space="preserve">ugdymo </w:t>
            </w:r>
            <w:r w:rsidR="00215AE5" w:rsidRPr="00F934E6">
              <w:rPr>
                <w:szCs w:val="24"/>
              </w:rPr>
              <w:t>grupės</w:t>
            </w:r>
            <w:r w:rsidR="006A6556" w:rsidRPr="00F934E6">
              <w:rPr>
                <w:szCs w:val="24"/>
              </w:rPr>
              <w:t>e</w:t>
            </w:r>
            <w:r w:rsidR="00F14380" w:rsidRPr="00F934E6">
              <w:rPr>
                <w:szCs w:val="24"/>
              </w:rPr>
              <w:t>,</w:t>
            </w:r>
            <w:r w:rsidRPr="00F934E6">
              <w:rPr>
                <w:szCs w:val="24"/>
              </w:rPr>
              <w:t xml:space="preserve"> </w:t>
            </w:r>
            <w:r w:rsidR="0009414C" w:rsidRPr="00F934E6">
              <w:rPr>
                <w:szCs w:val="24"/>
              </w:rPr>
              <w:t>75</w:t>
            </w:r>
            <w:r w:rsidR="006A6556" w:rsidRPr="00F934E6">
              <w:rPr>
                <w:szCs w:val="24"/>
              </w:rPr>
              <w:t xml:space="preserve"> ug</w:t>
            </w:r>
            <w:r w:rsidR="0009414C" w:rsidRPr="00F934E6">
              <w:rPr>
                <w:szCs w:val="24"/>
              </w:rPr>
              <w:t>dytiniai</w:t>
            </w:r>
            <w:r w:rsidR="002C66FC" w:rsidRPr="00F934E6">
              <w:rPr>
                <w:szCs w:val="24"/>
              </w:rPr>
              <w:t xml:space="preserve"> –</w:t>
            </w:r>
            <w:r w:rsidR="006A6556" w:rsidRPr="00F934E6">
              <w:rPr>
                <w:szCs w:val="24"/>
              </w:rPr>
              <w:t xml:space="preserve"> ikimokyklinio ugdymo grupėse</w:t>
            </w:r>
            <w:r w:rsidR="0009414C" w:rsidRPr="00F934E6">
              <w:rPr>
                <w:szCs w:val="24"/>
              </w:rPr>
              <w:t>, 34</w:t>
            </w:r>
            <w:r w:rsidR="006A6556" w:rsidRPr="00F934E6">
              <w:rPr>
                <w:szCs w:val="24"/>
              </w:rPr>
              <w:t xml:space="preserve"> ugdytiniai </w:t>
            </w:r>
            <w:r w:rsidR="00F14380" w:rsidRPr="00F934E6">
              <w:rPr>
                <w:szCs w:val="24"/>
              </w:rPr>
              <w:t>– priešmokyklinio ugdymo</w:t>
            </w:r>
            <w:r w:rsidR="006A6556" w:rsidRPr="00F934E6">
              <w:rPr>
                <w:szCs w:val="24"/>
              </w:rPr>
              <w:t xml:space="preserve"> grupėse</w:t>
            </w:r>
            <w:r w:rsidR="003646AA" w:rsidRPr="00F934E6">
              <w:rPr>
                <w:szCs w:val="24"/>
              </w:rPr>
              <w:t>.</w:t>
            </w:r>
            <w:r w:rsidR="007E486F" w:rsidRPr="00F934E6">
              <w:rPr>
                <w:szCs w:val="24"/>
              </w:rPr>
              <w:t xml:space="preserve"> </w:t>
            </w:r>
            <w:r w:rsidR="0009414C" w:rsidRPr="00F934E6">
              <w:rPr>
                <w:szCs w:val="24"/>
              </w:rPr>
              <w:t>Vienoje</w:t>
            </w:r>
            <w:r w:rsidR="00215AE5" w:rsidRPr="00F1582E">
              <w:rPr>
                <w:szCs w:val="24"/>
              </w:rPr>
              <w:t xml:space="preserve"> specialiojo ugdymo grupėje buvo </w:t>
            </w:r>
            <w:r w:rsidR="001A5473">
              <w:rPr>
                <w:szCs w:val="24"/>
              </w:rPr>
              <w:t>ugdomi</w:t>
            </w:r>
            <w:r w:rsidR="00215AE5" w:rsidRPr="00F1582E">
              <w:rPr>
                <w:szCs w:val="24"/>
              </w:rPr>
              <w:t xml:space="preserve"> 8 ugdytiniai, turintys</w:t>
            </w:r>
            <w:r w:rsidR="00510C71">
              <w:rPr>
                <w:szCs w:val="24"/>
              </w:rPr>
              <w:t xml:space="preserve"> didelių</w:t>
            </w:r>
            <w:r w:rsidR="0066099A">
              <w:rPr>
                <w:szCs w:val="24"/>
              </w:rPr>
              <w:t xml:space="preserve"> specialiųjų ugdymosi poreikių.</w:t>
            </w:r>
            <w:r w:rsidR="00E739A4">
              <w:rPr>
                <w:szCs w:val="24"/>
              </w:rPr>
              <w:t xml:space="preserve"> </w:t>
            </w:r>
            <w:r w:rsidR="0066099A">
              <w:rPr>
                <w:szCs w:val="24"/>
              </w:rPr>
              <w:t xml:space="preserve">Buvo ugdoma 11 </w:t>
            </w:r>
            <w:r w:rsidR="006253AD">
              <w:rPr>
                <w:szCs w:val="24"/>
              </w:rPr>
              <w:t>ukrainiečių ir 3</w:t>
            </w:r>
            <w:r w:rsidR="00193009">
              <w:rPr>
                <w:szCs w:val="24"/>
              </w:rPr>
              <w:t xml:space="preserve"> iš kitų užsienio šalių atvykę </w:t>
            </w:r>
            <w:r w:rsidR="00A60752">
              <w:rPr>
                <w:szCs w:val="24"/>
              </w:rPr>
              <w:t>vaik</w:t>
            </w:r>
            <w:r w:rsidR="00193009">
              <w:rPr>
                <w:szCs w:val="24"/>
              </w:rPr>
              <w:t>ai</w:t>
            </w:r>
            <w:r w:rsidR="006253AD">
              <w:rPr>
                <w:szCs w:val="24"/>
              </w:rPr>
              <w:t>.</w:t>
            </w:r>
            <w:r w:rsidR="00AB6F69" w:rsidRPr="00F1582E">
              <w:rPr>
                <w:szCs w:val="24"/>
              </w:rPr>
              <w:t xml:space="preserve"> </w:t>
            </w:r>
            <w:r w:rsidR="00215AE5" w:rsidRPr="00F1582E">
              <w:rPr>
                <w:szCs w:val="24"/>
              </w:rPr>
              <w:t>Dirbo 26</w:t>
            </w:r>
            <w:r w:rsidR="00AB6F69" w:rsidRPr="00F1582E">
              <w:rPr>
                <w:szCs w:val="24"/>
              </w:rPr>
              <w:t xml:space="preserve"> pedagog</w:t>
            </w:r>
            <w:r w:rsidR="00A734CF" w:rsidRPr="00F1582E">
              <w:rPr>
                <w:szCs w:val="24"/>
              </w:rPr>
              <w:t>ai</w:t>
            </w:r>
            <w:r w:rsidR="002C66FC" w:rsidRPr="00F1582E">
              <w:rPr>
                <w:szCs w:val="24"/>
              </w:rPr>
              <w:t xml:space="preserve">, t. y. </w:t>
            </w:r>
            <w:r w:rsidR="00215AE5" w:rsidRPr="00F1582E">
              <w:rPr>
                <w:szCs w:val="24"/>
              </w:rPr>
              <w:t>24</w:t>
            </w:r>
            <w:r w:rsidRPr="00F1582E">
              <w:rPr>
                <w:szCs w:val="24"/>
              </w:rPr>
              <w:t xml:space="preserve"> </w:t>
            </w:r>
            <w:r w:rsidR="0009414C">
              <w:rPr>
                <w:szCs w:val="24"/>
              </w:rPr>
              <w:t xml:space="preserve">etatai </w:t>
            </w:r>
            <w:r w:rsidR="0009414C" w:rsidRPr="00EF0F67">
              <w:rPr>
                <w:szCs w:val="24"/>
              </w:rPr>
              <w:t>(2022</w:t>
            </w:r>
            <w:r w:rsidR="00AB6F69" w:rsidRPr="00EF0F67">
              <w:rPr>
                <w:szCs w:val="24"/>
              </w:rPr>
              <w:t xml:space="preserve"> m. – </w:t>
            </w:r>
            <w:r w:rsidR="0009414C" w:rsidRPr="00EF0F67">
              <w:rPr>
                <w:szCs w:val="24"/>
              </w:rPr>
              <w:t>24,0 etatai</w:t>
            </w:r>
            <w:r w:rsidR="00AB6F69" w:rsidRPr="00EF0F67">
              <w:rPr>
                <w:szCs w:val="24"/>
              </w:rPr>
              <w:t xml:space="preserve">), </w:t>
            </w:r>
            <w:r w:rsidR="002C66FC" w:rsidRPr="00EF0F67">
              <w:rPr>
                <w:szCs w:val="24"/>
              </w:rPr>
              <w:t xml:space="preserve">ir </w:t>
            </w:r>
            <w:r w:rsidR="0009414C" w:rsidRPr="00EF0F67">
              <w:rPr>
                <w:szCs w:val="24"/>
              </w:rPr>
              <w:t>23</w:t>
            </w:r>
            <w:r w:rsidR="00AB6F69" w:rsidRPr="00EF0F67">
              <w:rPr>
                <w:szCs w:val="24"/>
              </w:rPr>
              <w:t xml:space="preserve"> nepedagogini</w:t>
            </w:r>
            <w:r w:rsidR="00F56318" w:rsidRPr="00EF0F67">
              <w:rPr>
                <w:szCs w:val="24"/>
              </w:rPr>
              <w:t>ai</w:t>
            </w:r>
            <w:r w:rsidR="00AB6F69" w:rsidRPr="00EF0F67">
              <w:rPr>
                <w:szCs w:val="24"/>
              </w:rPr>
              <w:t xml:space="preserve"> darbuotoj</w:t>
            </w:r>
            <w:r w:rsidR="00F56318" w:rsidRPr="00EF0F67">
              <w:rPr>
                <w:szCs w:val="24"/>
              </w:rPr>
              <w:t>ai</w:t>
            </w:r>
            <w:r w:rsidR="00AB6F69" w:rsidRPr="00EF0F67">
              <w:rPr>
                <w:szCs w:val="24"/>
              </w:rPr>
              <w:t>, t. y.</w:t>
            </w:r>
            <w:r w:rsidRPr="00EF0F67">
              <w:rPr>
                <w:szCs w:val="24"/>
              </w:rPr>
              <w:t xml:space="preserve"> </w:t>
            </w:r>
            <w:r w:rsidR="0009414C" w:rsidRPr="00EF0F67">
              <w:rPr>
                <w:szCs w:val="24"/>
              </w:rPr>
              <w:t>23,0 etatai (2022</w:t>
            </w:r>
            <w:r w:rsidR="00622B9B" w:rsidRPr="00EF0F67">
              <w:rPr>
                <w:szCs w:val="24"/>
              </w:rPr>
              <w:t xml:space="preserve"> m. – </w:t>
            </w:r>
            <w:r w:rsidR="0009414C" w:rsidRPr="00EF0F67">
              <w:rPr>
                <w:szCs w:val="24"/>
              </w:rPr>
              <w:t>22,25</w:t>
            </w:r>
            <w:r w:rsidR="00AB6F69" w:rsidRPr="00EF0F67">
              <w:rPr>
                <w:szCs w:val="24"/>
              </w:rPr>
              <w:t xml:space="preserve"> etato).</w:t>
            </w:r>
            <w:r w:rsidR="009E3350" w:rsidRPr="00F1582E">
              <w:rPr>
                <w:szCs w:val="24"/>
              </w:rPr>
              <w:t xml:space="preserve"> </w:t>
            </w:r>
          </w:p>
          <w:p w14:paraId="790B3EC3" w14:textId="120C4057" w:rsidR="00B05177" w:rsidRDefault="00AE4059" w:rsidP="00B05177">
            <w:pPr>
              <w:ind w:firstLine="851"/>
              <w:jc w:val="both"/>
              <w:rPr>
                <w:strike/>
                <w:szCs w:val="24"/>
              </w:rPr>
            </w:pPr>
            <w:r w:rsidRPr="00F1582E">
              <w:rPr>
                <w:szCs w:val="24"/>
              </w:rPr>
              <w:t>Praėjusiais metais</w:t>
            </w:r>
            <w:r w:rsidR="000D0421" w:rsidRPr="00F1582E">
              <w:rPr>
                <w:szCs w:val="24"/>
              </w:rPr>
              <w:t xml:space="preserve"> </w:t>
            </w:r>
            <w:r w:rsidR="0009414C">
              <w:rPr>
                <w:szCs w:val="24"/>
              </w:rPr>
              <w:t>Įstaigos veikla buvo vykdoma vadovaujantis</w:t>
            </w:r>
            <w:r w:rsidR="006A4786" w:rsidRPr="00F1582E">
              <w:rPr>
                <w:szCs w:val="24"/>
              </w:rPr>
              <w:t xml:space="preserve"> </w:t>
            </w:r>
            <w:r w:rsidR="00AB6F69" w:rsidRPr="00F1582E">
              <w:rPr>
                <w:szCs w:val="24"/>
              </w:rPr>
              <w:t>202</w:t>
            </w:r>
            <w:r w:rsidR="0009414C">
              <w:rPr>
                <w:szCs w:val="24"/>
              </w:rPr>
              <w:t>3</w:t>
            </w:r>
            <w:r w:rsidR="00667EB6" w:rsidRPr="00F1582E">
              <w:rPr>
                <w:szCs w:val="24"/>
              </w:rPr>
              <w:t>–</w:t>
            </w:r>
            <w:r w:rsidR="00AB6F69" w:rsidRPr="00F1582E">
              <w:rPr>
                <w:szCs w:val="24"/>
              </w:rPr>
              <w:t>202</w:t>
            </w:r>
            <w:r w:rsidR="0009414C">
              <w:rPr>
                <w:szCs w:val="24"/>
              </w:rPr>
              <w:t>5</w:t>
            </w:r>
            <w:r w:rsidR="00AB6F69" w:rsidRPr="00F1582E">
              <w:rPr>
                <w:szCs w:val="24"/>
              </w:rPr>
              <w:t xml:space="preserve"> m. strategini</w:t>
            </w:r>
            <w:r w:rsidR="006A4786" w:rsidRPr="00F1582E">
              <w:rPr>
                <w:szCs w:val="24"/>
              </w:rPr>
              <w:t xml:space="preserve">u planu (toliau – Strateginis planas) </w:t>
            </w:r>
            <w:r w:rsidR="00AB6F69" w:rsidRPr="00F1582E">
              <w:rPr>
                <w:szCs w:val="24"/>
              </w:rPr>
              <w:t>ir 202</w:t>
            </w:r>
            <w:r w:rsidR="0009414C">
              <w:rPr>
                <w:szCs w:val="24"/>
              </w:rPr>
              <w:t>3</w:t>
            </w:r>
            <w:r w:rsidR="00AB6F69" w:rsidRPr="00F1582E">
              <w:rPr>
                <w:szCs w:val="24"/>
              </w:rPr>
              <w:t xml:space="preserve"> m. veiklos planu</w:t>
            </w:r>
            <w:r w:rsidR="006A4786" w:rsidRPr="00F1582E">
              <w:rPr>
                <w:szCs w:val="24"/>
              </w:rPr>
              <w:t xml:space="preserve"> (toliau – Veiklos planas).</w:t>
            </w:r>
            <w:r w:rsidR="00A268D8" w:rsidRPr="00F1582E">
              <w:rPr>
                <w:szCs w:val="24"/>
              </w:rPr>
              <w:t xml:space="preserve"> Įstaigos</w:t>
            </w:r>
            <w:r w:rsidR="000968BE" w:rsidRPr="00F1582E">
              <w:rPr>
                <w:szCs w:val="24"/>
              </w:rPr>
              <w:t xml:space="preserve"> bendruomenė </w:t>
            </w:r>
            <w:r w:rsidR="001969D9">
              <w:rPr>
                <w:szCs w:val="24"/>
              </w:rPr>
              <w:t>2023</w:t>
            </w:r>
            <w:r w:rsidR="00584D61">
              <w:rPr>
                <w:szCs w:val="24"/>
              </w:rPr>
              <w:t xml:space="preserve"> </w:t>
            </w:r>
            <w:r w:rsidRPr="00F1582E">
              <w:rPr>
                <w:szCs w:val="24"/>
              </w:rPr>
              <w:t>m.</w:t>
            </w:r>
            <w:r w:rsidR="000968BE" w:rsidRPr="00F1582E">
              <w:rPr>
                <w:szCs w:val="24"/>
              </w:rPr>
              <w:t xml:space="preserve"> išsikėlė šias prioritetinės veiklos kryptis: 1)</w:t>
            </w:r>
            <w:r w:rsidR="00A268D8" w:rsidRPr="00F1582E">
              <w:rPr>
                <w:szCs w:val="24"/>
              </w:rPr>
              <w:t xml:space="preserve"> kokybiško</w:t>
            </w:r>
            <w:r w:rsidR="000968BE" w:rsidRPr="00F1582E">
              <w:rPr>
                <w:szCs w:val="24"/>
              </w:rPr>
              <w:t xml:space="preserve"> </w:t>
            </w:r>
            <w:r w:rsidR="008E3CE3" w:rsidRPr="00F1582E">
              <w:rPr>
                <w:szCs w:val="24"/>
              </w:rPr>
              <w:t>ugdymo paslaugos teikimo efektyvinimas</w:t>
            </w:r>
            <w:r w:rsidR="00A268D8" w:rsidRPr="00F1582E">
              <w:rPr>
                <w:szCs w:val="24"/>
              </w:rPr>
              <w:t xml:space="preserve"> įvairių gebėjimų vaikams;</w:t>
            </w:r>
            <w:r w:rsidR="000968BE" w:rsidRPr="00F1582E">
              <w:rPr>
                <w:szCs w:val="24"/>
              </w:rPr>
              <w:t xml:space="preserve"> 2)</w:t>
            </w:r>
            <w:r w:rsidR="00A268D8" w:rsidRPr="00F1582E">
              <w:rPr>
                <w:szCs w:val="24"/>
              </w:rPr>
              <w:t xml:space="preserve"> saugios, sveikos ir pozityvios emocinės aplinkos</w:t>
            </w:r>
            <w:r w:rsidR="004F331B" w:rsidRPr="00F1582E">
              <w:rPr>
                <w:szCs w:val="24"/>
              </w:rPr>
              <w:t>, atitinkančios šiuolaikinius reikalavimus</w:t>
            </w:r>
            <w:r w:rsidR="00A268D8" w:rsidRPr="00F1582E">
              <w:rPr>
                <w:szCs w:val="24"/>
              </w:rPr>
              <w:t xml:space="preserve"> kūrimas Įstaigoje</w:t>
            </w:r>
            <w:r w:rsidR="003646AA" w:rsidRPr="00F1582E">
              <w:rPr>
                <w:szCs w:val="24"/>
              </w:rPr>
              <w:t>.</w:t>
            </w:r>
            <w:r w:rsidR="00A268D8" w:rsidRPr="00F1582E">
              <w:rPr>
                <w:szCs w:val="24"/>
              </w:rPr>
              <w:t xml:space="preserve"> </w:t>
            </w:r>
            <w:r w:rsidR="001C2E06" w:rsidRPr="006260E0">
              <w:rPr>
                <w:szCs w:val="24"/>
              </w:rPr>
              <w:t>2</w:t>
            </w:r>
            <w:r w:rsidR="001C2E06">
              <w:rPr>
                <w:szCs w:val="24"/>
              </w:rPr>
              <w:t>023–2025</w:t>
            </w:r>
            <w:r w:rsidR="001C2E06" w:rsidRPr="006260E0">
              <w:rPr>
                <w:szCs w:val="24"/>
              </w:rPr>
              <w:t xml:space="preserve"> metų strateginiai tikslai</w:t>
            </w:r>
            <w:r w:rsidR="001C2E06">
              <w:rPr>
                <w:szCs w:val="24"/>
              </w:rPr>
              <w:t xml:space="preserve"> </w:t>
            </w:r>
            <w:r w:rsidR="000968BE" w:rsidRPr="009674C6">
              <w:rPr>
                <w:szCs w:val="24"/>
              </w:rPr>
              <w:t>–</w:t>
            </w:r>
            <w:r w:rsidR="008C0CDA" w:rsidRPr="009674C6">
              <w:rPr>
                <w:szCs w:val="24"/>
              </w:rPr>
              <w:t xml:space="preserve"> </w:t>
            </w:r>
            <w:r w:rsidR="008C0CDA" w:rsidRPr="00B555C9">
              <w:rPr>
                <w:szCs w:val="24"/>
              </w:rPr>
              <w:t>kokybiškai organizuoti ugdymo procesą</w:t>
            </w:r>
            <w:r w:rsidR="003646AA" w:rsidRPr="00B555C9">
              <w:rPr>
                <w:szCs w:val="24"/>
              </w:rPr>
              <w:t>;</w:t>
            </w:r>
            <w:r w:rsidR="00453E9E" w:rsidRPr="00B555C9">
              <w:rPr>
                <w:szCs w:val="24"/>
              </w:rPr>
              <w:t xml:space="preserve"> </w:t>
            </w:r>
            <w:r w:rsidR="008C0CDA" w:rsidRPr="009674C6">
              <w:rPr>
                <w:szCs w:val="24"/>
              </w:rPr>
              <w:t xml:space="preserve">kurti </w:t>
            </w:r>
            <w:r w:rsidR="00777843" w:rsidRPr="009674C6">
              <w:rPr>
                <w:szCs w:val="24"/>
              </w:rPr>
              <w:t xml:space="preserve">sveiką, </w:t>
            </w:r>
            <w:r w:rsidR="008C0CDA" w:rsidRPr="009674C6">
              <w:rPr>
                <w:szCs w:val="24"/>
              </w:rPr>
              <w:t>saugią, šiuolaikinius ugdymo(</w:t>
            </w:r>
            <w:proofErr w:type="spellStart"/>
            <w:r w:rsidR="008C0CDA" w:rsidRPr="009674C6">
              <w:rPr>
                <w:szCs w:val="24"/>
              </w:rPr>
              <w:t>si</w:t>
            </w:r>
            <w:proofErr w:type="spellEnd"/>
            <w:r w:rsidR="008C0CDA" w:rsidRPr="009674C6">
              <w:rPr>
                <w:szCs w:val="24"/>
              </w:rPr>
              <w:t>) reika</w:t>
            </w:r>
            <w:r w:rsidR="00F97DB9" w:rsidRPr="009674C6">
              <w:rPr>
                <w:szCs w:val="24"/>
              </w:rPr>
              <w:t xml:space="preserve">lavimus atliepiančią aplinką. </w:t>
            </w:r>
            <w:r w:rsidR="00BD605C" w:rsidRPr="00F1582E">
              <w:rPr>
                <w:szCs w:val="24"/>
              </w:rPr>
              <w:t>Strateginiam</w:t>
            </w:r>
            <w:r w:rsidR="00453E9E" w:rsidRPr="00F1582E">
              <w:rPr>
                <w:szCs w:val="24"/>
              </w:rPr>
              <w:t>s tikslams</w:t>
            </w:r>
            <w:r w:rsidR="00BD605C" w:rsidRPr="00F1582E">
              <w:rPr>
                <w:szCs w:val="24"/>
              </w:rPr>
              <w:t xml:space="preserve"> įgyvendinti Strateginiame ir Veiklos planuose buvo </w:t>
            </w:r>
            <w:r w:rsidRPr="00F1582E">
              <w:rPr>
                <w:szCs w:val="24"/>
              </w:rPr>
              <w:t xml:space="preserve">iškelti </w:t>
            </w:r>
            <w:r w:rsidR="00622B9B" w:rsidRPr="00F1582E">
              <w:rPr>
                <w:szCs w:val="24"/>
              </w:rPr>
              <w:t>konkretūs veiklos tikslai</w:t>
            </w:r>
            <w:r w:rsidR="00A8034C" w:rsidRPr="00F1582E">
              <w:rPr>
                <w:szCs w:val="24"/>
              </w:rPr>
              <w:t xml:space="preserve"> ir</w:t>
            </w:r>
            <w:r w:rsidR="00622B9B" w:rsidRPr="00F1582E">
              <w:rPr>
                <w:szCs w:val="24"/>
              </w:rPr>
              <w:t xml:space="preserve"> </w:t>
            </w:r>
            <w:r w:rsidRPr="00F1582E">
              <w:rPr>
                <w:szCs w:val="24"/>
              </w:rPr>
              <w:t>uždaviniai, numatytos priemonės laukiamam rezultatui pasiekti.</w:t>
            </w:r>
          </w:p>
          <w:p w14:paraId="160F1D9E" w14:textId="6778C653" w:rsidR="00B05177" w:rsidRDefault="00A85FBC" w:rsidP="00B05177">
            <w:pPr>
              <w:ind w:firstLine="851"/>
              <w:jc w:val="both"/>
              <w:rPr>
                <w:strike/>
                <w:szCs w:val="24"/>
              </w:rPr>
            </w:pPr>
            <w:r w:rsidRPr="00F1582E">
              <w:rPr>
                <w:szCs w:val="24"/>
              </w:rPr>
              <w:t>Siekiant Strateginio plano pirmojo tiksl</w:t>
            </w:r>
            <w:r w:rsidR="002D4FED" w:rsidRPr="00F1582E">
              <w:rPr>
                <w:szCs w:val="24"/>
              </w:rPr>
              <w:t>o</w:t>
            </w:r>
            <w:r w:rsidR="00BE307B" w:rsidRPr="00F1582E">
              <w:rPr>
                <w:szCs w:val="24"/>
              </w:rPr>
              <w:t xml:space="preserve"> </w:t>
            </w:r>
            <w:r w:rsidR="00BE307B" w:rsidRPr="00584D61">
              <w:rPr>
                <w:color w:val="000000" w:themeColor="text1"/>
                <w:szCs w:val="24"/>
              </w:rPr>
              <w:t xml:space="preserve">– </w:t>
            </w:r>
            <w:r w:rsidR="00453E9E" w:rsidRPr="00B555C9">
              <w:rPr>
                <w:szCs w:val="24"/>
              </w:rPr>
              <w:t xml:space="preserve">užtikrinti kokybišką ugdymo </w:t>
            </w:r>
            <w:r w:rsidR="00A815BF" w:rsidRPr="00B555C9">
              <w:rPr>
                <w:szCs w:val="24"/>
              </w:rPr>
              <w:t>proceso organizavimą</w:t>
            </w:r>
            <w:r w:rsidR="002D4FED" w:rsidRPr="00B555C9">
              <w:rPr>
                <w:szCs w:val="24"/>
              </w:rPr>
              <w:t xml:space="preserve"> </w:t>
            </w:r>
            <w:r w:rsidR="00BE307B" w:rsidRPr="00F1582E">
              <w:rPr>
                <w:szCs w:val="24"/>
              </w:rPr>
              <w:t>–</w:t>
            </w:r>
            <w:r w:rsidR="00453E9E" w:rsidRPr="00F1582E">
              <w:rPr>
                <w:szCs w:val="24"/>
              </w:rPr>
              <w:t xml:space="preserve"> Įstaigos</w:t>
            </w:r>
            <w:r w:rsidR="00BE307B" w:rsidRPr="00F1582E">
              <w:rPr>
                <w:szCs w:val="24"/>
              </w:rPr>
              <w:t xml:space="preserve"> veikla buvo orientuojama į </w:t>
            </w:r>
            <w:r w:rsidR="00453E9E" w:rsidRPr="00F1582E">
              <w:rPr>
                <w:szCs w:val="24"/>
              </w:rPr>
              <w:t>kokybiškų ugdymo paslaugų</w:t>
            </w:r>
            <w:r w:rsidR="007E486F" w:rsidRPr="00F1582E">
              <w:rPr>
                <w:szCs w:val="24"/>
              </w:rPr>
              <w:t xml:space="preserve"> teikimo </w:t>
            </w:r>
            <w:r w:rsidR="00453E9E" w:rsidRPr="00F1582E">
              <w:rPr>
                <w:szCs w:val="24"/>
              </w:rPr>
              <w:t xml:space="preserve"> efektyvinimą įvairių gebėjimų vaikams</w:t>
            </w:r>
            <w:r w:rsidR="007E486F" w:rsidRPr="00F1582E">
              <w:rPr>
                <w:szCs w:val="24"/>
              </w:rPr>
              <w:t>. Strategi</w:t>
            </w:r>
            <w:r w:rsidR="00604BDF" w:rsidRPr="00F1582E">
              <w:rPr>
                <w:szCs w:val="24"/>
              </w:rPr>
              <w:t>niam</w:t>
            </w:r>
            <w:r w:rsidR="00667EB6" w:rsidRPr="00F1582E">
              <w:rPr>
                <w:szCs w:val="24"/>
              </w:rPr>
              <w:t xml:space="preserve"> tikslui pasiekti </w:t>
            </w:r>
            <w:r w:rsidR="00B217DB" w:rsidRPr="00F1582E">
              <w:rPr>
                <w:szCs w:val="24"/>
              </w:rPr>
              <w:t xml:space="preserve">buvo vykdomi du </w:t>
            </w:r>
            <w:r w:rsidR="00622B9B" w:rsidRPr="00F1582E">
              <w:rPr>
                <w:szCs w:val="24"/>
              </w:rPr>
              <w:t>Veiklos plano uždaviniai:</w:t>
            </w:r>
            <w:r w:rsidR="00AB6F69" w:rsidRPr="00F1582E">
              <w:rPr>
                <w:szCs w:val="24"/>
              </w:rPr>
              <w:t xml:space="preserve"> </w:t>
            </w:r>
          </w:p>
          <w:p w14:paraId="153E41BD" w14:textId="0A039500" w:rsidR="00872123" w:rsidRDefault="00120F62" w:rsidP="00CE101E">
            <w:pPr>
              <w:ind w:firstLine="851"/>
              <w:jc w:val="both"/>
              <w:rPr>
                <w:strike/>
                <w:szCs w:val="24"/>
              </w:rPr>
            </w:pPr>
            <w:r w:rsidRPr="00F1582E">
              <w:rPr>
                <w:szCs w:val="24"/>
              </w:rPr>
              <w:t>–</w:t>
            </w:r>
            <w:r w:rsidR="002B6B57" w:rsidRPr="00F1582E">
              <w:rPr>
                <w:szCs w:val="24"/>
              </w:rPr>
              <w:t xml:space="preserve"> </w:t>
            </w:r>
            <w:r w:rsidR="00B13A19" w:rsidRPr="00F1582E">
              <w:rPr>
                <w:szCs w:val="24"/>
              </w:rPr>
              <w:t>į</w:t>
            </w:r>
            <w:r w:rsidR="00AB6F69" w:rsidRPr="00F1582E">
              <w:rPr>
                <w:szCs w:val="24"/>
              </w:rPr>
              <w:t xml:space="preserve">gyvendinant pirmąjį uždavinį – </w:t>
            </w:r>
            <w:r w:rsidR="00AC1A78" w:rsidRPr="00584D61">
              <w:rPr>
                <w:color w:val="000000" w:themeColor="text1"/>
                <w:szCs w:val="24"/>
              </w:rPr>
              <w:t xml:space="preserve">plėtoti </w:t>
            </w:r>
            <w:r w:rsidR="00035F56" w:rsidRPr="00584D61">
              <w:rPr>
                <w:color w:val="000000" w:themeColor="text1"/>
                <w:szCs w:val="24"/>
              </w:rPr>
              <w:t>kompetencijas</w:t>
            </w:r>
            <w:r w:rsidR="003646AA" w:rsidRPr="00584D61">
              <w:rPr>
                <w:color w:val="000000" w:themeColor="text1"/>
                <w:szCs w:val="24"/>
              </w:rPr>
              <w:t>,</w:t>
            </w:r>
            <w:r w:rsidR="00035F56" w:rsidRPr="00584D61">
              <w:rPr>
                <w:color w:val="000000" w:themeColor="text1"/>
                <w:szCs w:val="24"/>
              </w:rPr>
              <w:t xml:space="preserve"> </w:t>
            </w:r>
            <w:r w:rsidR="00AC1A78" w:rsidRPr="00584D61">
              <w:rPr>
                <w:color w:val="000000" w:themeColor="text1"/>
                <w:szCs w:val="24"/>
              </w:rPr>
              <w:t xml:space="preserve">kurios atliepia </w:t>
            </w:r>
            <w:r w:rsidR="00035F56" w:rsidRPr="00584D61">
              <w:rPr>
                <w:color w:val="000000" w:themeColor="text1"/>
                <w:szCs w:val="24"/>
              </w:rPr>
              <w:t>individualius</w:t>
            </w:r>
            <w:r w:rsidR="00AC1A78" w:rsidRPr="00584D61">
              <w:rPr>
                <w:color w:val="000000" w:themeColor="text1"/>
                <w:szCs w:val="24"/>
              </w:rPr>
              <w:t xml:space="preserve"> vaiko</w:t>
            </w:r>
            <w:r w:rsidR="00035F56" w:rsidRPr="00584D61">
              <w:rPr>
                <w:color w:val="000000" w:themeColor="text1"/>
                <w:szCs w:val="24"/>
              </w:rPr>
              <w:t xml:space="preserve"> poreikius, ugdant darnią</w:t>
            </w:r>
            <w:r w:rsidR="00582D22" w:rsidRPr="00584D61">
              <w:rPr>
                <w:color w:val="000000" w:themeColor="text1"/>
                <w:szCs w:val="24"/>
              </w:rPr>
              <w:t xml:space="preserve"> asmenybę ir taikant įvairias</w:t>
            </w:r>
            <w:r w:rsidR="00A331DE" w:rsidRPr="00584D61">
              <w:rPr>
                <w:color w:val="000000" w:themeColor="text1"/>
                <w:szCs w:val="24"/>
              </w:rPr>
              <w:t xml:space="preserve"> ugdymo </w:t>
            </w:r>
            <w:r w:rsidR="00035F56" w:rsidRPr="00584D61">
              <w:rPr>
                <w:color w:val="000000" w:themeColor="text1"/>
                <w:szCs w:val="24"/>
              </w:rPr>
              <w:t>formas</w:t>
            </w:r>
            <w:r w:rsidR="002E3D80" w:rsidRPr="00584D61">
              <w:rPr>
                <w:color w:val="000000" w:themeColor="text1"/>
                <w:szCs w:val="24"/>
              </w:rPr>
              <w:t xml:space="preserve"> </w:t>
            </w:r>
            <w:r w:rsidR="00AB6F69" w:rsidRPr="00584D61">
              <w:rPr>
                <w:color w:val="000000" w:themeColor="text1"/>
                <w:szCs w:val="24"/>
              </w:rPr>
              <w:t xml:space="preserve">– </w:t>
            </w:r>
            <w:r w:rsidR="00B13A19" w:rsidRPr="00F1582E">
              <w:rPr>
                <w:szCs w:val="24"/>
              </w:rPr>
              <w:t xml:space="preserve">buvo </w:t>
            </w:r>
            <w:r w:rsidR="00792E1A" w:rsidRPr="00F1582E">
              <w:rPr>
                <w:szCs w:val="24"/>
              </w:rPr>
              <w:t>įgy</w:t>
            </w:r>
            <w:r w:rsidR="00DC5210" w:rsidRPr="00F1582E">
              <w:rPr>
                <w:szCs w:val="24"/>
              </w:rPr>
              <w:t>vendinama socia</w:t>
            </w:r>
            <w:r w:rsidR="00F83C4A">
              <w:rPr>
                <w:szCs w:val="24"/>
              </w:rPr>
              <w:t>linių įgūdžių ugdymo</w:t>
            </w:r>
            <w:r w:rsidRPr="00F1582E">
              <w:rPr>
                <w:szCs w:val="24"/>
              </w:rPr>
              <w:t xml:space="preserve"> programa </w:t>
            </w:r>
            <w:r w:rsidR="00DC5210" w:rsidRPr="00F1582E">
              <w:rPr>
                <w:szCs w:val="24"/>
              </w:rPr>
              <w:t>,,</w:t>
            </w:r>
            <w:proofErr w:type="spellStart"/>
            <w:r w:rsidR="00DC5210" w:rsidRPr="00F1582E">
              <w:rPr>
                <w:szCs w:val="24"/>
              </w:rPr>
              <w:t>Zipio</w:t>
            </w:r>
            <w:proofErr w:type="spellEnd"/>
            <w:r w:rsidR="00DC5210" w:rsidRPr="00F1582E">
              <w:rPr>
                <w:szCs w:val="24"/>
              </w:rPr>
              <w:t xml:space="preserve"> draugai“</w:t>
            </w:r>
            <w:r w:rsidR="00B70437">
              <w:rPr>
                <w:szCs w:val="24"/>
              </w:rPr>
              <w:t xml:space="preserve"> (dalyvavo 18 ugdytinių)</w:t>
            </w:r>
            <w:r w:rsidR="00DC5210" w:rsidRPr="00F1582E">
              <w:rPr>
                <w:szCs w:val="24"/>
              </w:rPr>
              <w:t>, kurios turinys pritaikytas ir specialiųjų ugdym</w:t>
            </w:r>
            <w:r w:rsidRPr="00F1582E">
              <w:rPr>
                <w:szCs w:val="24"/>
              </w:rPr>
              <w:t>osi</w:t>
            </w:r>
            <w:r w:rsidR="00431315">
              <w:rPr>
                <w:szCs w:val="24"/>
              </w:rPr>
              <w:t xml:space="preserve"> poreikių turintiems vaikams pagal</w:t>
            </w:r>
            <w:r w:rsidR="00DC5210" w:rsidRPr="00F1582E">
              <w:rPr>
                <w:szCs w:val="24"/>
              </w:rPr>
              <w:t xml:space="preserve"> pareng</w:t>
            </w:r>
            <w:r w:rsidR="00431315">
              <w:rPr>
                <w:szCs w:val="24"/>
              </w:rPr>
              <w:t>tą priemonių komplektą</w:t>
            </w:r>
            <w:r w:rsidR="00DC5210" w:rsidRPr="00F1582E">
              <w:rPr>
                <w:szCs w:val="24"/>
              </w:rPr>
              <w:t>.</w:t>
            </w:r>
            <w:r w:rsidR="00967C8E" w:rsidRPr="00F1582E">
              <w:rPr>
                <w:szCs w:val="24"/>
              </w:rPr>
              <w:t xml:space="preserve"> Šios programos dėka vaikai mokėsi spręsti kasdieniniame gyvenime pasitaikančias problemas ir ugdė(</w:t>
            </w:r>
            <w:proofErr w:type="spellStart"/>
            <w:r w:rsidR="00967C8E" w:rsidRPr="00F1582E">
              <w:rPr>
                <w:szCs w:val="24"/>
              </w:rPr>
              <w:t>si</w:t>
            </w:r>
            <w:proofErr w:type="spellEnd"/>
            <w:r w:rsidR="00967C8E" w:rsidRPr="00F1582E">
              <w:rPr>
                <w:szCs w:val="24"/>
              </w:rPr>
              <w:t>) socialinius gebėjimus.</w:t>
            </w:r>
            <w:r w:rsidRPr="00F1582E">
              <w:rPr>
                <w:szCs w:val="24"/>
              </w:rPr>
              <w:t xml:space="preserve"> </w:t>
            </w:r>
            <w:r w:rsidR="00967C8E" w:rsidRPr="00F1582E">
              <w:rPr>
                <w:szCs w:val="24"/>
              </w:rPr>
              <w:t xml:space="preserve">Socialiniai </w:t>
            </w:r>
            <w:r w:rsidR="005B41E5" w:rsidRPr="00F1582E">
              <w:rPr>
                <w:szCs w:val="24"/>
              </w:rPr>
              <w:t xml:space="preserve">ir </w:t>
            </w:r>
            <w:r w:rsidR="00442954">
              <w:rPr>
                <w:szCs w:val="24"/>
              </w:rPr>
              <w:t>emociniai įgūdžiai buvo formuojami</w:t>
            </w:r>
            <w:r w:rsidR="00967C8E" w:rsidRPr="00F1582E">
              <w:rPr>
                <w:szCs w:val="24"/>
              </w:rPr>
              <w:t xml:space="preserve"> pagal programą ,,</w:t>
            </w:r>
            <w:proofErr w:type="spellStart"/>
            <w:r w:rsidR="00967C8E" w:rsidRPr="00F1582E">
              <w:rPr>
                <w:szCs w:val="24"/>
              </w:rPr>
              <w:t>Kimochi</w:t>
            </w:r>
            <w:proofErr w:type="spellEnd"/>
            <w:r w:rsidR="00967C8E" w:rsidRPr="00F1582E">
              <w:rPr>
                <w:szCs w:val="24"/>
              </w:rPr>
              <w:t>“, kuri įgyvendinama 2 grupėse</w:t>
            </w:r>
            <w:r w:rsidR="000A0EAC">
              <w:rPr>
                <w:szCs w:val="24"/>
              </w:rPr>
              <w:t xml:space="preserve"> (</w:t>
            </w:r>
            <w:r w:rsidR="00442954">
              <w:rPr>
                <w:szCs w:val="24"/>
              </w:rPr>
              <w:t>dalyvavo 36</w:t>
            </w:r>
            <w:r w:rsidR="00B70437">
              <w:rPr>
                <w:szCs w:val="24"/>
              </w:rPr>
              <w:t xml:space="preserve"> ugdytiniai)</w:t>
            </w:r>
            <w:r w:rsidR="00967C8E" w:rsidRPr="00F1582E">
              <w:rPr>
                <w:szCs w:val="24"/>
              </w:rPr>
              <w:t>.</w:t>
            </w:r>
            <w:r w:rsidR="00DD1EB4" w:rsidRPr="00F1582E">
              <w:rPr>
                <w:szCs w:val="24"/>
              </w:rPr>
              <w:t xml:space="preserve"> </w:t>
            </w:r>
            <w:r w:rsidR="00542035" w:rsidRPr="00AF6BB5">
              <w:rPr>
                <w:szCs w:val="24"/>
                <w:lang w:eastAsia="lt-LT"/>
              </w:rPr>
              <w:t>Per</w:t>
            </w:r>
            <w:r w:rsidR="00542035">
              <w:rPr>
                <w:szCs w:val="24"/>
                <w:lang w:eastAsia="lt-LT"/>
              </w:rPr>
              <w:t xml:space="preserve"> ataskaitinį laikotarpį buvo peržiūrėtos ir atnaujintos Įstaigoje vykdomos neformaliojo </w:t>
            </w:r>
            <w:r w:rsidR="00811664">
              <w:rPr>
                <w:szCs w:val="24"/>
                <w:lang w:eastAsia="lt-LT"/>
              </w:rPr>
              <w:t xml:space="preserve">vaikų </w:t>
            </w:r>
            <w:r w:rsidR="00811664" w:rsidRPr="00201687">
              <w:rPr>
                <w:szCs w:val="24"/>
                <w:lang w:eastAsia="lt-LT"/>
              </w:rPr>
              <w:t xml:space="preserve">švietimo (toliau </w:t>
            </w:r>
            <w:r w:rsidR="00811664" w:rsidRPr="00201687">
              <w:rPr>
                <w:szCs w:val="24"/>
                <w:lang w:eastAsia="lt-LT"/>
              </w:rPr>
              <w:softHyphen/>
              <w:t xml:space="preserve"> NVŠ) </w:t>
            </w:r>
            <w:r w:rsidR="00542035" w:rsidRPr="00201687">
              <w:rPr>
                <w:szCs w:val="24"/>
                <w:lang w:eastAsia="lt-LT"/>
              </w:rPr>
              <w:t>programos</w:t>
            </w:r>
            <w:r w:rsidR="00811664" w:rsidRPr="00201687">
              <w:rPr>
                <w:szCs w:val="24"/>
                <w:lang w:eastAsia="lt-LT"/>
              </w:rPr>
              <w:t>:</w:t>
            </w:r>
            <w:r w:rsidR="00BC61C4" w:rsidRPr="00201687">
              <w:rPr>
                <w:szCs w:val="24"/>
                <w:lang w:eastAsia="lt-LT"/>
              </w:rPr>
              <w:t xml:space="preserve"> </w:t>
            </w:r>
            <w:r w:rsidR="00811664" w:rsidRPr="00201687">
              <w:rPr>
                <w:szCs w:val="24"/>
                <w:lang w:eastAsia="lt-LT"/>
              </w:rPr>
              <w:t>š</w:t>
            </w:r>
            <w:r w:rsidR="00667EB6" w:rsidRPr="00201687">
              <w:rPr>
                <w:szCs w:val="24"/>
              </w:rPr>
              <w:t>okio judesių</w:t>
            </w:r>
            <w:r w:rsidR="005B74C2" w:rsidRPr="00201687">
              <w:rPr>
                <w:szCs w:val="24"/>
              </w:rPr>
              <w:t xml:space="preserve">, taisyklingos laikysenos, </w:t>
            </w:r>
            <w:r w:rsidR="00DD1EB4" w:rsidRPr="00201687">
              <w:rPr>
                <w:szCs w:val="24"/>
              </w:rPr>
              <w:t>muzikos ritmo pajutimo</w:t>
            </w:r>
            <w:r w:rsidR="005B74C2" w:rsidRPr="00201687">
              <w:rPr>
                <w:szCs w:val="24"/>
              </w:rPr>
              <w:t xml:space="preserve"> bei judesių grakštumo</w:t>
            </w:r>
            <w:r w:rsidR="00BD4AB8" w:rsidRPr="00201687">
              <w:rPr>
                <w:szCs w:val="24"/>
              </w:rPr>
              <w:t xml:space="preserve"> vaikai </w:t>
            </w:r>
            <w:r w:rsidR="00BD4AB8" w:rsidRPr="00F1582E">
              <w:rPr>
                <w:szCs w:val="24"/>
              </w:rPr>
              <w:t>buvo mokomi</w:t>
            </w:r>
            <w:r w:rsidR="00DD1EB4" w:rsidRPr="00F1582E">
              <w:rPr>
                <w:szCs w:val="24"/>
              </w:rPr>
              <w:t xml:space="preserve"> vykdant</w:t>
            </w:r>
            <w:r w:rsidR="005717F3" w:rsidRPr="00F1582E">
              <w:rPr>
                <w:szCs w:val="24"/>
                <w:lang w:eastAsia="lt-LT"/>
              </w:rPr>
              <w:t xml:space="preserve"> </w:t>
            </w:r>
            <w:r w:rsidR="00811664">
              <w:rPr>
                <w:szCs w:val="24"/>
                <w:lang w:eastAsia="lt-LT"/>
              </w:rPr>
              <w:t>NVŠ</w:t>
            </w:r>
            <w:r w:rsidR="005717F3" w:rsidRPr="00F1582E">
              <w:rPr>
                <w:szCs w:val="24"/>
                <w:lang w:eastAsia="lt-LT"/>
              </w:rPr>
              <w:t xml:space="preserve"> priešmokyklinio ir ikimokyklinio ugdymo šokio judesio mokymo programą</w:t>
            </w:r>
            <w:r w:rsidR="005717F3" w:rsidRPr="00AF6BB5">
              <w:rPr>
                <w:szCs w:val="24"/>
                <w:lang w:eastAsia="lt-LT"/>
              </w:rPr>
              <w:t xml:space="preserve">. </w:t>
            </w:r>
            <w:r w:rsidR="005717F3" w:rsidRPr="00041F36">
              <w:rPr>
                <w:szCs w:val="24"/>
                <w:lang w:eastAsia="lt-LT"/>
              </w:rPr>
              <w:t>Vaikų</w:t>
            </w:r>
            <w:r w:rsidR="000E7774" w:rsidRPr="00041F36">
              <w:rPr>
                <w:szCs w:val="24"/>
                <w:lang w:eastAsia="lt-LT"/>
              </w:rPr>
              <w:t xml:space="preserve"> fizinė ir psichinė </w:t>
            </w:r>
            <w:r w:rsidR="005717F3" w:rsidRPr="00041F36">
              <w:rPr>
                <w:szCs w:val="24"/>
                <w:lang w:eastAsia="lt-LT"/>
              </w:rPr>
              <w:t xml:space="preserve">sveikata </w:t>
            </w:r>
            <w:r w:rsidR="003646AA" w:rsidRPr="00041F36">
              <w:rPr>
                <w:szCs w:val="24"/>
                <w:lang w:eastAsia="lt-LT"/>
              </w:rPr>
              <w:t xml:space="preserve">buvo </w:t>
            </w:r>
            <w:r w:rsidR="005717F3" w:rsidRPr="00041F36">
              <w:rPr>
                <w:szCs w:val="24"/>
                <w:lang w:eastAsia="lt-LT"/>
              </w:rPr>
              <w:t xml:space="preserve">stiprinama ir </w:t>
            </w:r>
            <w:r w:rsidR="000E7774" w:rsidRPr="00041F36">
              <w:rPr>
                <w:szCs w:val="24"/>
                <w:lang w:eastAsia="lt-LT"/>
              </w:rPr>
              <w:t>skatinamas fizinis aktyvumas</w:t>
            </w:r>
            <w:r w:rsidR="005717F3" w:rsidRPr="00041F36">
              <w:rPr>
                <w:szCs w:val="24"/>
                <w:lang w:eastAsia="lt-LT"/>
              </w:rPr>
              <w:t xml:space="preserve"> </w:t>
            </w:r>
            <w:r w:rsidR="000E7774" w:rsidRPr="00041F36">
              <w:rPr>
                <w:szCs w:val="24"/>
                <w:lang w:eastAsia="lt-LT"/>
              </w:rPr>
              <w:t xml:space="preserve">bei didinamas vaikų noras judėti, sportuoti </w:t>
            </w:r>
            <w:r w:rsidR="005717F3" w:rsidRPr="00041F36">
              <w:rPr>
                <w:szCs w:val="24"/>
                <w:lang w:eastAsia="lt-LT"/>
              </w:rPr>
              <w:t>vykdant</w:t>
            </w:r>
            <w:r w:rsidR="00967C8E" w:rsidRPr="00041F36">
              <w:rPr>
                <w:szCs w:val="24"/>
              </w:rPr>
              <w:t xml:space="preserve"> </w:t>
            </w:r>
            <w:r w:rsidR="00201687">
              <w:rPr>
                <w:szCs w:val="24"/>
              </w:rPr>
              <w:t>NVŠ</w:t>
            </w:r>
            <w:r w:rsidR="00584D61">
              <w:rPr>
                <w:szCs w:val="24"/>
                <w:lang w:eastAsia="lt-LT"/>
              </w:rPr>
              <w:t xml:space="preserve"> </w:t>
            </w:r>
            <w:r w:rsidR="000E7774" w:rsidRPr="00041F36">
              <w:rPr>
                <w:szCs w:val="24"/>
                <w:lang w:eastAsia="lt-LT"/>
              </w:rPr>
              <w:t>sveikos gyvensenos ir</w:t>
            </w:r>
            <w:r w:rsidR="005717F3" w:rsidRPr="00041F36">
              <w:rPr>
                <w:szCs w:val="24"/>
                <w:lang w:eastAsia="lt-LT"/>
              </w:rPr>
              <w:t xml:space="preserve"> neformaliojo </w:t>
            </w:r>
            <w:r w:rsidR="00F60B9B" w:rsidRPr="00041F36">
              <w:rPr>
                <w:szCs w:val="24"/>
                <w:lang w:eastAsia="lt-LT"/>
              </w:rPr>
              <w:t xml:space="preserve">vaikų švietimo </w:t>
            </w:r>
            <w:r w:rsidR="005717F3" w:rsidRPr="00041F36">
              <w:rPr>
                <w:szCs w:val="24"/>
                <w:lang w:eastAsia="lt-LT"/>
              </w:rPr>
              <w:t xml:space="preserve">fizinio aktyvumo </w:t>
            </w:r>
            <w:r w:rsidR="007628FA" w:rsidRPr="003D7BD0">
              <w:rPr>
                <w:szCs w:val="24"/>
                <w:lang w:eastAsia="lt-LT"/>
              </w:rPr>
              <w:t>programas</w:t>
            </w:r>
            <w:r w:rsidR="005717F3" w:rsidRPr="003D7BD0">
              <w:rPr>
                <w:szCs w:val="24"/>
                <w:lang w:eastAsia="lt-LT"/>
              </w:rPr>
              <w:t>.</w:t>
            </w:r>
            <w:r w:rsidR="00C740BE" w:rsidRPr="007628FA">
              <w:rPr>
                <w:szCs w:val="24"/>
                <w:lang w:eastAsia="lt-LT"/>
              </w:rPr>
              <w:t xml:space="preserve"> </w:t>
            </w:r>
            <w:r w:rsidR="00F60B9B" w:rsidRPr="00041F36">
              <w:rPr>
                <w:szCs w:val="24"/>
                <w:lang w:eastAsia="lt-LT"/>
              </w:rPr>
              <w:t>Vykdant minėt</w:t>
            </w:r>
            <w:r w:rsidR="003D7BD0">
              <w:rPr>
                <w:szCs w:val="24"/>
                <w:lang w:eastAsia="lt-LT"/>
              </w:rPr>
              <w:t>as</w:t>
            </w:r>
            <w:r w:rsidR="00F60B9B" w:rsidRPr="00041F36">
              <w:rPr>
                <w:szCs w:val="24"/>
                <w:lang w:eastAsia="lt-LT"/>
              </w:rPr>
              <w:t xml:space="preserve"> </w:t>
            </w:r>
            <w:r w:rsidR="007628FA" w:rsidRPr="003D7BD0">
              <w:rPr>
                <w:szCs w:val="24"/>
                <w:lang w:eastAsia="lt-LT"/>
              </w:rPr>
              <w:t>programa</w:t>
            </w:r>
            <w:r w:rsidR="007628FA">
              <w:rPr>
                <w:szCs w:val="24"/>
                <w:lang w:eastAsia="lt-LT"/>
              </w:rPr>
              <w:t>s</w:t>
            </w:r>
            <w:r w:rsidR="00584D61">
              <w:rPr>
                <w:szCs w:val="24"/>
                <w:lang w:eastAsia="lt-LT"/>
              </w:rPr>
              <w:t xml:space="preserve"> buvo formuojami sveikatą </w:t>
            </w:r>
            <w:r w:rsidR="00F60B9B" w:rsidRPr="00041F36">
              <w:rPr>
                <w:szCs w:val="24"/>
                <w:lang w:eastAsia="lt-LT"/>
              </w:rPr>
              <w:t>stiprinanči</w:t>
            </w:r>
            <w:r w:rsidR="00584D61">
              <w:rPr>
                <w:szCs w:val="24"/>
                <w:lang w:eastAsia="lt-LT"/>
              </w:rPr>
              <w:t xml:space="preserve">o fizinio aktyvumo įpročiai ir </w:t>
            </w:r>
            <w:r w:rsidR="00F60B9B" w:rsidRPr="00041F36">
              <w:rPr>
                <w:szCs w:val="24"/>
                <w:lang w:eastAsia="lt-LT"/>
              </w:rPr>
              <w:t>sveikos gyvensenos įgūdžiai</w:t>
            </w:r>
            <w:r w:rsidR="00584D61">
              <w:rPr>
                <w:szCs w:val="24"/>
                <w:lang w:eastAsia="lt-LT"/>
              </w:rPr>
              <w:t xml:space="preserve"> (</w:t>
            </w:r>
            <w:r w:rsidR="00B70437" w:rsidRPr="00041F36">
              <w:rPr>
                <w:szCs w:val="24"/>
                <w:lang w:eastAsia="lt-LT"/>
              </w:rPr>
              <w:t>dalyvavo 136 ugdytiniai)</w:t>
            </w:r>
            <w:r w:rsidR="00F60B9B" w:rsidRPr="00041F36">
              <w:rPr>
                <w:szCs w:val="24"/>
                <w:lang w:eastAsia="lt-LT"/>
              </w:rPr>
              <w:t xml:space="preserve">. </w:t>
            </w:r>
            <w:r w:rsidR="00C740BE" w:rsidRPr="00041F36">
              <w:rPr>
                <w:szCs w:val="24"/>
                <w:lang w:eastAsia="lt-LT"/>
              </w:rPr>
              <w:t>Specialiųjų</w:t>
            </w:r>
            <w:r w:rsidR="005717F3" w:rsidRPr="00041F36">
              <w:rPr>
                <w:szCs w:val="24"/>
                <w:lang w:eastAsia="lt-LT"/>
              </w:rPr>
              <w:t xml:space="preserve"> </w:t>
            </w:r>
            <w:r w:rsidR="00C740BE" w:rsidRPr="00041F36">
              <w:rPr>
                <w:szCs w:val="24"/>
                <w:lang w:eastAsia="lt-LT"/>
              </w:rPr>
              <w:t>ugdymosi poreikių turinčių vaikų</w:t>
            </w:r>
            <w:r w:rsidR="0023246D" w:rsidRPr="00041F36">
              <w:rPr>
                <w:szCs w:val="24"/>
                <w:lang w:eastAsia="lt-LT"/>
              </w:rPr>
              <w:t xml:space="preserve"> individualių geb</w:t>
            </w:r>
            <w:r w:rsidR="00F60B9B" w:rsidRPr="00041F36">
              <w:rPr>
                <w:szCs w:val="24"/>
                <w:lang w:eastAsia="lt-LT"/>
              </w:rPr>
              <w:t>ėjimų realizavimui specialiojoje grupėj</w:t>
            </w:r>
            <w:r w:rsidR="0023246D" w:rsidRPr="00041F36">
              <w:rPr>
                <w:szCs w:val="24"/>
                <w:lang w:eastAsia="lt-LT"/>
              </w:rPr>
              <w:t xml:space="preserve">e </w:t>
            </w:r>
            <w:r w:rsidR="0023246D" w:rsidRPr="00F1582E">
              <w:rPr>
                <w:szCs w:val="24"/>
                <w:lang w:eastAsia="lt-LT"/>
              </w:rPr>
              <w:t>sukurta struktūruota aplinka. Koridoriuose</w:t>
            </w:r>
            <w:r w:rsidR="00BC768B" w:rsidRPr="00F1582E">
              <w:rPr>
                <w:szCs w:val="24"/>
                <w:lang w:eastAsia="lt-LT"/>
              </w:rPr>
              <w:t xml:space="preserve"> sumontuotos </w:t>
            </w:r>
            <w:proofErr w:type="spellStart"/>
            <w:r w:rsidR="00BC768B" w:rsidRPr="00F1582E">
              <w:rPr>
                <w:szCs w:val="24"/>
                <w:lang w:eastAsia="lt-LT"/>
              </w:rPr>
              <w:t>manipuliacinės</w:t>
            </w:r>
            <w:proofErr w:type="spellEnd"/>
            <w:r w:rsidR="00BC768B" w:rsidRPr="00F1582E">
              <w:rPr>
                <w:szCs w:val="24"/>
                <w:lang w:eastAsia="lt-LT"/>
              </w:rPr>
              <w:t xml:space="preserve"> lentos veikia kaip papildomi, iš anksto su vaikais sutarti motyvaciniai stimulai arba kaip galimybė pakeisti aplinką</w:t>
            </w:r>
            <w:r w:rsidR="003646AA" w:rsidRPr="00F1582E">
              <w:rPr>
                <w:szCs w:val="24"/>
                <w:lang w:eastAsia="lt-LT"/>
              </w:rPr>
              <w:t>,</w:t>
            </w:r>
            <w:r w:rsidR="00BC768B" w:rsidRPr="00F1582E">
              <w:rPr>
                <w:szCs w:val="24"/>
                <w:lang w:eastAsia="lt-LT"/>
              </w:rPr>
              <w:t xml:space="preserve"> patir</w:t>
            </w:r>
            <w:r w:rsidR="007F2CBD" w:rsidRPr="00F1582E">
              <w:rPr>
                <w:szCs w:val="24"/>
                <w:lang w:eastAsia="lt-LT"/>
              </w:rPr>
              <w:t>iant sensorinę perkrovą grupėje ar kitoje patalpoje. Specialiųjų ugdymosi porei</w:t>
            </w:r>
            <w:r w:rsidR="00D4651B">
              <w:rPr>
                <w:szCs w:val="24"/>
                <w:lang w:eastAsia="lt-LT"/>
              </w:rPr>
              <w:t>kių turintiems vaikams (19</w:t>
            </w:r>
            <w:r w:rsidR="004C1433">
              <w:rPr>
                <w:szCs w:val="24"/>
                <w:lang w:eastAsia="lt-LT"/>
              </w:rPr>
              <w:t xml:space="preserve"> vaikų</w:t>
            </w:r>
            <w:r w:rsidR="007F2CBD" w:rsidRPr="00F1582E">
              <w:rPr>
                <w:szCs w:val="24"/>
                <w:lang w:eastAsia="lt-LT"/>
              </w:rPr>
              <w:t>) sudaryti individualios pagalbos</w:t>
            </w:r>
            <w:r w:rsidR="005B41E5" w:rsidRPr="00F1582E">
              <w:rPr>
                <w:szCs w:val="24"/>
                <w:lang w:eastAsia="lt-LT"/>
              </w:rPr>
              <w:t xml:space="preserve"> planai</w:t>
            </w:r>
            <w:r w:rsidR="007F2CBD" w:rsidRPr="00F1582E">
              <w:rPr>
                <w:szCs w:val="24"/>
                <w:lang w:eastAsia="lt-LT"/>
              </w:rPr>
              <w:t xml:space="preserve"> </w:t>
            </w:r>
            <w:r w:rsidR="005B41E5" w:rsidRPr="00F1582E">
              <w:rPr>
                <w:szCs w:val="24"/>
                <w:lang w:eastAsia="lt-LT"/>
              </w:rPr>
              <w:t>bei pritaikytos programos</w:t>
            </w:r>
            <w:r w:rsidR="00584D61">
              <w:rPr>
                <w:szCs w:val="24"/>
                <w:lang w:eastAsia="lt-LT"/>
              </w:rPr>
              <w:t xml:space="preserve">. </w:t>
            </w:r>
            <w:r w:rsidR="005D4194" w:rsidRPr="007B1B40">
              <w:rPr>
                <w:szCs w:val="24"/>
                <w:lang w:eastAsia="lt-LT"/>
              </w:rPr>
              <w:t>E</w:t>
            </w:r>
            <w:r w:rsidR="00D4651B" w:rsidRPr="007B1B40">
              <w:rPr>
                <w:szCs w:val="24"/>
                <w:lang w:eastAsia="lt-LT"/>
              </w:rPr>
              <w:t>lektroninio dienyno ,,Mūsų darželis“</w:t>
            </w:r>
            <w:r w:rsidR="00447216" w:rsidRPr="007B1B40">
              <w:rPr>
                <w:szCs w:val="24"/>
                <w:lang w:eastAsia="lt-LT"/>
              </w:rPr>
              <w:t xml:space="preserve"> </w:t>
            </w:r>
            <w:r w:rsidR="00182F7A">
              <w:rPr>
                <w:szCs w:val="24"/>
                <w:lang w:eastAsia="lt-LT"/>
              </w:rPr>
              <w:t xml:space="preserve">(toliau – </w:t>
            </w:r>
            <w:r w:rsidR="003A2279">
              <w:rPr>
                <w:szCs w:val="24"/>
                <w:lang w:eastAsia="lt-LT"/>
              </w:rPr>
              <w:t xml:space="preserve">elektroninis </w:t>
            </w:r>
            <w:r w:rsidR="00182F7A">
              <w:rPr>
                <w:szCs w:val="24"/>
                <w:lang w:eastAsia="lt-LT"/>
              </w:rPr>
              <w:t xml:space="preserve">dienynas) </w:t>
            </w:r>
            <w:r w:rsidR="00447216" w:rsidRPr="007B1B40">
              <w:rPr>
                <w:szCs w:val="24"/>
                <w:lang w:eastAsia="lt-LT"/>
              </w:rPr>
              <w:t xml:space="preserve">pagalba </w:t>
            </w:r>
            <w:r w:rsidR="005D4194" w:rsidRPr="007B1B40">
              <w:rPr>
                <w:szCs w:val="24"/>
                <w:lang w:eastAsia="lt-LT"/>
              </w:rPr>
              <w:t xml:space="preserve">Įstaigoje </w:t>
            </w:r>
            <w:r w:rsidR="00447216" w:rsidRPr="007B1B40">
              <w:rPr>
                <w:szCs w:val="24"/>
                <w:lang w:eastAsia="lt-LT"/>
              </w:rPr>
              <w:t xml:space="preserve">sėkmingai </w:t>
            </w:r>
            <w:r w:rsidR="004D7595" w:rsidRPr="007B1B40">
              <w:rPr>
                <w:szCs w:val="24"/>
                <w:lang w:eastAsia="lt-LT"/>
              </w:rPr>
              <w:t>veik</w:t>
            </w:r>
            <w:r w:rsidR="00E15E72">
              <w:rPr>
                <w:szCs w:val="24"/>
                <w:lang w:eastAsia="lt-LT"/>
              </w:rPr>
              <w:t>ė</w:t>
            </w:r>
            <w:r w:rsidR="00447216" w:rsidRPr="007B1B40">
              <w:rPr>
                <w:szCs w:val="24"/>
                <w:lang w:eastAsia="lt-LT"/>
              </w:rPr>
              <w:t xml:space="preserve"> nuosekli</w:t>
            </w:r>
            <w:r w:rsidR="004D7595" w:rsidRPr="007B1B40">
              <w:rPr>
                <w:szCs w:val="24"/>
                <w:lang w:eastAsia="lt-LT"/>
              </w:rPr>
              <w:t xml:space="preserve"> veiklos p</w:t>
            </w:r>
            <w:r w:rsidR="00E15E72">
              <w:rPr>
                <w:szCs w:val="24"/>
                <w:lang w:eastAsia="lt-LT"/>
              </w:rPr>
              <w:t xml:space="preserve">lanavimo </w:t>
            </w:r>
            <w:r w:rsidR="00E15E72">
              <w:rPr>
                <w:szCs w:val="24"/>
                <w:lang w:eastAsia="lt-LT"/>
              </w:rPr>
              <w:lastRenderedPageBreak/>
              <w:t>sistema, kuri užtikrino</w:t>
            </w:r>
            <w:r w:rsidR="004D7595" w:rsidRPr="007B1B40">
              <w:rPr>
                <w:szCs w:val="24"/>
                <w:lang w:eastAsia="lt-LT"/>
              </w:rPr>
              <w:t xml:space="preserve"> sistemingą, kryptingą ir kokybišką ugdymo proceso veiklos organizavimą, skatino </w:t>
            </w:r>
            <w:r w:rsidR="005B41E5" w:rsidRPr="007B1B40">
              <w:rPr>
                <w:szCs w:val="24"/>
                <w:lang w:eastAsia="lt-LT"/>
              </w:rPr>
              <w:t xml:space="preserve">visos bendruomenės </w:t>
            </w:r>
            <w:r w:rsidR="004D7595" w:rsidRPr="007B1B40">
              <w:rPr>
                <w:szCs w:val="24"/>
                <w:lang w:eastAsia="lt-LT"/>
              </w:rPr>
              <w:t>komandinį darbą</w:t>
            </w:r>
            <w:r w:rsidR="003646AA" w:rsidRPr="007B1B40">
              <w:rPr>
                <w:szCs w:val="24"/>
                <w:lang w:eastAsia="lt-LT"/>
              </w:rPr>
              <w:t>,</w:t>
            </w:r>
            <w:r w:rsidR="004D7595" w:rsidRPr="007B1B40">
              <w:rPr>
                <w:szCs w:val="24"/>
                <w:lang w:eastAsia="lt-LT"/>
              </w:rPr>
              <w:t xml:space="preserve"> įtraukiant tėvus į ugdymo procesą bei projektų organizavimą.</w:t>
            </w:r>
            <w:r w:rsidR="004D7595" w:rsidRPr="00F1582E">
              <w:rPr>
                <w:szCs w:val="24"/>
                <w:lang w:eastAsia="lt-LT"/>
              </w:rPr>
              <w:t xml:space="preserve"> </w:t>
            </w:r>
            <w:r w:rsidR="00BF7C28" w:rsidRPr="00CD1BCA">
              <w:rPr>
                <w:szCs w:val="24"/>
                <w:lang w:eastAsia="lt-LT"/>
              </w:rPr>
              <w:t xml:space="preserve">Įgyvendinant ikimokyklinio ir atnaujintą priešmokyklinio ugdymo programas, buvo atliekamas vaikų pažangos ir pasiekimų vertinimas, kuris orientuotas į ugdymo perspektyvą, o pedagogų stebėjimo rezultatai panaudoti vaiko pažangai ir pasiekimams gerinti bei individualios pagalbos planų koregavimui. </w:t>
            </w:r>
            <w:r w:rsidR="00485C9E" w:rsidRPr="00CD1BCA">
              <w:rPr>
                <w:color w:val="000000" w:themeColor="text1"/>
                <w:szCs w:val="24"/>
                <w:lang w:eastAsia="lt-LT"/>
              </w:rPr>
              <w:t>Dienyn</w:t>
            </w:r>
            <w:r w:rsidR="0072374F" w:rsidRPr="00CD1BCA">
              <w:rPr>
                <w:color w:val="000000" w:themeColor="text1"/>
                <w:szCs w:val="24"/>
                <w:lang w:eastAsia="lt-LT"/>
              </w:rPr>
              <w:t>o pagalba</w:t>
            </w:r>
            <w:r w:rsidR="00485C9E" w:rsidRPr="00CD1BCA">
              <w:rPr>
                <w:color w:val="000000" w:themeColor="text1"/>
                <w:szCs w:val="24"/>
                <w:lang w:eastAsia="lt-LT"/>
              </w:rPr>
              <w:t xml:space="preserve"> </w:t>
            </w:r>
            <w:r w:rsidR="0072374F" w:rsidRPr="00CD1BCA">
              <w:rPr>
                <w:color w:val="000000" w:themeColor="text1"/>
                <w:szCs w:val="24"/>
                <w:lang w:eastAsia="lt-LT"/>
              </w:rPr>
              <w:t xml:space="preserve">tėvams </w:t>
            </w:r>
            <w:r w:rsidR="00485C9E" w:rsidRPr="00CD1BCA">
              <w:rPr>
                <w:color w:val="000000" w:themeColor="text1"/>
                <w:szCs w:val="24"/>
                <w:lang w:eastAsia="lt-LT"/>
              </w:rPr>
              <w:t>buvo</w:t>
            </w:r>
            <w:r w:rsidR="0072374F" w:rsidRPr="00CD1BCA">
              <w:rPr>
                <w:color w:val="000000" w:themeColor="text1"/>
                <w:szCs w:val="24"/>
                <w:lang w:eastAsia="lt-LT"/>
              </w:rPr>
              <w:t xml:space="preserve"> matoma </w:t>
            </w:r>
            <w:r w:rsidR="00485C9E" w:rsidRPr="00CD1BCA">
              <w:rPr>
                <w:color w:val="000000" w:themeColor="text1"/>
                <w:szCs w:val="24"/>
                <w:lang w:eastAsia="lt-LT"/>
              </w:rPr>
              <w:t>fiksu</w:t>
            </w:r>
            <w:r w:rsidR="003B1F54" w:rsidRPr="00CD1BCA">
              <w:rPr>
                <w:color w:val="000000" w:themeColor="text1"/>
                <w:szCs w:val="24"/>
                <w:lang w:eastAsia="lt-LT"/>
              </w:rPr>
              <w:t>ojama vaikų pažanga ir pasiekim</w:t>
            </w:r>
            <w:r w:rsidR="00104E8C" w:rsidRPr="00CD1BCA">
              <w:rPr>
                <w:color w:val="000000" w:themeColor="text1"/>
                <w:szCs w:val="24"/>
                <w:lang w:eastAsia="lt-LT"/>
              </w:rPr>
              <w:t>ų vertinimas</w:t>
            </w:r>
            <w:r w:rsidR="00831300" w:rsidRPr="00CD1BCA">
              <w:rPr>
                <w:color w:val="000000" w:themeColor="text1"/>
                <w:szCs w:val="24"/>
                <w:lang w:eastAsia="lt-LT"/>
              </w:rPr>
              <w:t>, vertinimo rodikliai ir suvestinės</w:t>
            </w:r>
            <w:r w:rsidR="007628FA" w:rsidRPr="00CD1BCA">
              <w:rPr>
                <w:color w:val="000000" w:themeColor="text1"/>
                <w:szCs w:val="24"/>
                <w:lang w:eastAsia="lt-LT"/>
              </w:rPr>
              <w:t>.</w:t>
            </w:r>
            <w:r w:rsidR="00F1388B" w:rsidRPr="00CD1BCA">
              <w:rPr>
                <w:color w:val="000000" w:themeColor="text1"/>
                <w:szCs w:val="24"/>
                <w:lang w:eastAsia="lt-LT"/>
              </w:rPr>
              <w:t xml:space="preserve"> </w:t>
            </w:r>
            <w:r w:rsidR="007628FA" w:rsidRPr="00CD1BCA">
              <w:rPr>
                <w:color w:val="000000" w:themeColor="text1"/>
                <w:szCs w:val="24"/>
                <w:lang w:eastAsia="lt-LT"/>
              </w:rPr>
              <w:t>Vaikų pažanga ir pasiekimai buvo individualiai aptariami su tėvais.</w:t>
            </w:r>
            <w:r w:rsidR="00C4411A" w:rsidRPr="00CD1BCA">
              <w:rPr>
                <w:color w:val="000000" w:themeColor="text1"/>
                <w:szCs w:val="24"/>
                <w:lang w:eastAsia="lt-LT"/>
              </w:rPr>
              <w:t xml:space="preserve"> </w:t>
            </w:r>
            <w:r w:rsidR="00C4411A" w:rsidRPr="00CD1BCA">
              <w:rPr>
                <w:szCs w:val="24"/>
                <w:lang w:eastAsia="lt-LT"/>
              </w:rPr>
              <w:t xml:space="preserve">Elektroninio dienyno naudojimas </w:t>
            </w:r>
            <w:r w:rsidR="00CA4646" w:rsidRPr="00CD1BCA">
              <w:rPr>
                <w:szCs w:val="24"/>
                <w:lang w:eastAsia="lt-LT"/>
              </w:rPr>
              <w:t xml:space="preserve">užtikrino </w:t>
            </w:r>
            <w:r w:rsidR="00C4411A" w:rsidRPr="00CD1BCA">
              <w:rPr>
                <w:szCs w:val="24"/>
                <w:lang w:eastAsia="lt-LT"/>
              </w:rPr>
              <w:t xml:space="preserve">veiklos procesų skaidrumą ir </w:t>
            </w:r>
            <w:r w:rsidR="001B53E1" w:rsidRPr="00CD1BCA">
              <w:rPr>
                <w:szCs w:val="24"/>
                <w:lang w:eastAsia="lt-LT"/>
              </w:rPr>
              <w:t>pagerino</w:t>
            </w:r>
            <w:r w:rsidR="00C4411A" w:rsidRPr="00CD1BCA">
              <w:rPr>
                <w:szCs w:val="24"/>
                <w:lang w:eastAsia="lt-LT"/>
              </w:rPr>
              <w:t xml:space="preserve"> komunikaciją</w:t>
            </w:r>
            <w:r w:rsidR="006A50A5" w:rsidRPr="00CD1BCA">
              <w:rPr>
                <w:szCs w:val="24"/>
                <w:lang w:eastAsia="lt-LT"/>
              </w:rPr>
              <w:t xml:space="preserve"> tarp tėvų ir Įstaigos darbuoto</w:t>
            </w:r>
            <w:r w:rsidR="001B53E1" w:rsidRPr="00CD1BCA">
              <w:rPr>
                <w:szCs w:val="24"/>
                <w:lang w:eastAsia="lt-LT"/>
              </w:rPr>
              <w:t>jų.</w:t>
            </w:r>
            <w:r w:rsidR="00C4411A" w:rsidRPr="00CD1BCA">
              <w:rPr>
                <w:szCs w:val="24"/>
                <w:lang w:eastAsia="lt-LT"/>
              </w:rPr>
              <w:t xml:space="preserve"> </w:t>
            </w:r>
            <w:r w:rsidR="006628A0" w:rsidRPr="00367FB5">
              <w:rPr>
                <w:szCs w:val="24"/>
                <w:lang w:eastAsia="lt-LT"/>
              </w:rPr>
              <w:t xml:space="preserve">Mokytojas, baigęs specialius kursus, rusų kalba ugdomus </w:t>
            </w:r>
            <w:r w:rsidR="00F97DB9" w:rsidRPr="00367FB5">
              <w:rPr>
                <w:szCs w:val="24"/>
                <w:lang w:eastAsia="lt-LT"/>
              </w:rPr>
              <w:t>vaikus moko valstybinės</w:t>
            </w:r>
            <w:r w:rsidR="009C165C">
              <w:rPr>
                <w:szCs w:val="24"/>
                <w:lang w:eastAsia="lt-LT"/>
              </w:rPr>
              <w:t xml:space="preserve"> lietuvių</w:t>
            </w:r>
            <w:r w:rsidR="00F97DB9" w:rsidRPr="00367FB5">
              <w:rPr>
                <w:szCs w:val="24"/>
                <w:lang w:eastAsia="lt-LT"/>
              </w:rPr>
              <w:t xml:space="preserve"> kalbos.</w:t>
            </w:r>
            <w:r w:rsidR="004E5921" w:rsidRPr="00367FB5">
              <w:rPr>
                <w:szCs w:val="24"/>
                <w:lang w:eastAsia="lt-LT"/>
              </w:rPr>
              <w:t xml:space="preserve"> </w:t>
            </w:r>
            <w:r w:rsidR="00F97DB9" w:rsidRPr="009C165C">
              <w:rPr>
                <w:szCs w:val="24"/>
                <w:lang w:eastAsia="lt-LT"/>
              </w:rPr>
              <w:t>Įrengus kampelius</w:t>
            </w:r>
            <w:r w:rsidR="00872123" w:rsidRPr="009C165C">
              <w:rPr>
                <w:szCs w:val="24"/>
                <w:lang w:eastAsia="lt-LT"/>
              </w:rPr>
              <w:t xml:space="preserve"> </w:t>
            </w:r>
            <w:proofErr w:type="spellStart"/>
            <w:r w:rsidR="00872123" w:rsidRPr="009C165C">
              <w:rPr>
                <w:szCs w:val="24"/>
                <w:lang w:eastAsia="lt-LT"/>
              </w:rPr>
              <w:t>patyrim</w:t>
            </w:r>
            <w:r w:rsidR="00A0415E" w:rsidRPr="009C165C">
              <w:rPr>
                <w:szCs w:val="24"/>
                <w:lang w:eastAsia="lt-LT"/>
              </w:rPr>
              <w:t>i</w:t>
            </w:r>
            <w:r w:rsidR="00872123" w:rsidRPr="009C165C">
              <w:rPr>
                <w:szCs w:val="24"/>
                <w:lang w:eastAsia="lt-LT"/>
              </w:rPr>
              <w:t>niam</w:t>
            </w:r>
            <w:proofErr w:type="spellEnd"/>
            <w:r w:rsidR="00872123" w:rsidRPr="009C165C">
              <w:rPr>
                <w:szCs w:val="24"/>
                <w:lang w:eastAsia="lt-LT"/>
              </w:rPr>
              <w:t xml:space="preserve"> </w:t>
            </w:r>
            <w:r w:rsidR="00A0415E" w:rsidRPr="009C165C">
              <w:rPr>
                <w:szCs w:val="24"/>
                <w:lang w:eastAsia="lt-LT"/>
              </w:rPr>
              <w:t>ir eksperimentiniam ugdym</w:t>
            </w:r>
            <w:r w:rsidR="00307FD5" w:rsidRPr="009C165C">
              <w:rPr>
                <w:szCs w:val="24"/>
                <w:lang w:eastAsia="lt-LT"/>
              </w:rPr>
              <w:t>o metodams taikyti</w:t>
            </w:r>
            <w:r w:rsidR="00F97DB9" w:rsidRPr="009C165C">
              <w:rPr>
                <w:szCs w:val="24"/>
                <w:lang w:eastAsia="lt-LT"/>
              </w:rPr>
              <w:t xml:space="preserve"> be</w:t>
            </w:r>
            <w:r w:rsidR="00367FB5" w:rsidRPr="009C165C">
              <w:rPr>
                <w:szCs w:val="24"/>
                <w:lang w:eastAsia="lt-LT"/>
              </w:rPr>
              <w:t>i STEAM veikloms vykdyti</w:t>
            </w:r>
            <w:r w:rsidR="00F97DB9" w:rsidRPr="009C165C">
              <w:rPr>
                <w:szCs w:val="24"/>
                <w:lang w:eastAsia="lt-LT"/>
              </w:rPr>
              <w:t xml:space="preserve"> pagerėjo ugdymo turinio įgyvendinimo kokybė.</w:t>
            </w:r>
            <w:r w:rsidR="00F97DB9" w:rsidRPr="00367FB5">
              <w:rPr>
                <w:szCs w:val="24"/>
                <w:lang w:eastAsia="lt-LT"/>
              </w:rPr>
              <w:t xml:space="preserve"> </w:t>
            </w:r>
            <w:r w:rsidR="00FE2582" w:rsidRPr="00367FB5">
              <w:rPr>
                <w:szCs w:val="24"/>
                <w:lang w:eastAsia="lt-LT"/>
              </w:rPr>
              <w:t xml:space="preserve">Metų eigoje vykdyti 9 STEAM projektai. </w:t>
            </w:r>
            <w:r w:rsidR="00A0415E" w:rsidRPr="00367FB5">
              <w:rPr>
                <w:szCs w:val="24"/>
                <w:lang w:eastAsia="lt-LT"/>
              </w:rPr>
              <w:t xml:space="preserve">Siekiant paįvairinti ugdymo veiklas mokytojai bei logopedai </w:t>
            </w:r>
            <w:r w:rsidR="00FE2582">
              <w:rPr>
                <w:szCs w:val="24"/>
                <w:lang w:eastAsia="lt-LT"/>
              </w:rPr>
              <w:t>taikė</w:t>
            </w:r>
            <w:r w:rsidR="00A0415E" w:rsidRPr="00F1582E">
              <w:rPr>
                <w:szCs w:val="24"/>
                <w:lang w:eastAsia="lt-LT"/>
              </w:rPr>
              <w:t xml:space="preserve"> </w:t>
            </w:r>
            <w:proofErr w:type="spellStart"/>
            <w:r w:rsidR="00A0415E" w:rsidRPr="00F1582E">
              <w:rPr>
                <w:szCs w:val="24"/>
                <w:lang w:eastAsia="lt-LT"/>
              </w:rPr>
              <w:t>inovatyvias</w:t>
            </w:r>
            <w:proofErr w:type="spellEnd"/>
            <w:r w:rsidR="00A0415E" w:rsidRPr="00F1582E">
              <w:rPr>
                <w:szCs w:val="24"/>
                <w:lang w:eastAsia="lt-LT"/>
              </w:rPr>
              <w:t xml:space="preserve"> </w:t>
            </w:r>
            <w:proofErr w:type="spellStart"/>
            <w:r w:rsidR="00A0415E" w:rsidRPr="00F1582E">
              <w:rPr>
                <w:szCs w:val="24"/>
                <w:lang w:eastAsia="lt-LT"/>
              </w:rPr>
              <w:t>patyriminio</w:t>
            </w:r>
            <w:proofErr w:type="spellEnd"/>
            <w:r w:rsidR="00A0415E" w:rsidRPr="00F1582E">
              <w:rPr>
                <w:szCs w:val="24"/>
                <w:lang w:eastAsia="lt-LT"/>
              </w:rPr>
              <w:t xml:space="preserve"> ugdymo priemones.</w:t>
            </w:r>
            <w:r w:rsidR="00F43039" w:rsidRPr="00F1582E">
              <w:rPr>
                <w:szCs w:val="24"/>
                <w:lang w:eastAsia="lt-LT"/>
              </w:rPr>
              <w:t xml:space="preserve"> </w:t>
            </w:r>
            <w:r w:rsidR="008274C2" w:rsidRPr="00F1582E">
              <w:rPr>
                <w:szCs w:val="24"/>
                <w:lang w:eastAsia="lt-LT"/>
              </w:rPr>
              <w:t>Užtikrinant u</w:t>
            </w:r>
            <w:r w:rsidR="008A5C3D" w:rsidRPr="00F1582E">
              <w:rPr>
                <w:szCs w:val="24"/>
                <w:lang w:eastAsia="lt-LT"/>
              </w:rPr>
              <w:t>gdymo proceso kokybę</w:t>
            </w:r>
            <w:r w:rsidR="00F43039" w:rsidRPr="00F1582E">
              <w:rPr>
                <w:szCs w:val="24"/>
                <w:lang w:eastAsia="lt-LT"/>
              </w:rPr>
              <w:t>, organizuoti</w:t>
            </w:r>
            <w:r w:rsidR="00FE2582">
              <w:rPr>
                <w:szCs w:val="24"/>
                <w:lang w:eastAsia="lt-LT"/>
              </w:rPr>
              <w:t xml:space="preserve"> </w:t>
            </w:r>
            <w:r w:rsidR="00F43039" w:rsidRPr="00F1582E">
              <w:rPr>
                <w:szCs w:val="24"/>
                <w:lang w:eastAsia="lt-LT"/>
              </w:rPr>
              <w:t>tradicini</w:t>
            </w:r>
            <w:r w:rsidR="00100FBF">
              <w:rPr>
                <w:szCs w:val="24"/>
                <w:lang w:eastAsia="lt-LT"/>
              </w:rPr>
              <w:t xml:space="preserve">ai ir </w:t>
            </w:r>
            <w:r w:rsidR="00AC527A">
              <w:rPr>
                <w:szCs w:val="24"/>
                <w:lang w:eastAsia="lt-LT"/>
              </w:rPr>
              <w:t>netradiciniai renginiai,</w:t>
            </w:r>
            <w:r w:rsidR="002E4018">
              <w:rPr>
                <w:szCs w:val="24"/>
                <w:lang w:eastAsia="lt-LT"/>
              </w:rPr>
              <w:t xml:space="preserve"> 6</w:t>
            </w:r>
            <w:r w:rsidR="00FE2582">
              <w:rPr>
                <w:szCs w:val="24"/>
                <w:lang w:eastAsia="lt-LT"/>
              </w:rPr>
              <w:t xml:space="preserve"> šventės, organizuot</w:t>
            </w:r>
            <w:r w:rsidR="006D049F">
              <w:rPr>
                <w:szCs w:val="24"/>
                <w:lang w:eastAsia="lt-LT"/>
              </w:rPr>
              <w:t>a</w:t>
            </w:r>
            <w:r w:rsidR="00934196">
              <w:rPr>
                <w:szCs w:val="24"/>
                <w:lang w:eastAsia="lt-LT"/>
              </w:rPr>
              <w:t xml:space="preserve"> ir</w:t>
            </w:r>
            <w:r w:rsidR="00F97840">
              <w:rPr>
                <w:szCs w:val="24"/>
                <w:lang w:eastAsia="lt-LT"/>
              </w:rPr>
              <w:t xml:space="preserve"> </w:t>
            </w:r>
            <w:r w:rsidR="00FE2582">
              <w:rPr>
                <w:szCs w:val="24"/>
                <w:lang w:eastAsia="lt-LT"/>
              </w:rPr>
              <w:t>dalyva</w:t>
            </w:r>
            <w:r w:rsidR="006D049F">
              <w:rPr>
                <w:szCs w:val="24"/>
                <w:lang w:eastAsia="lt-LT"/>
              </w:rPr>
              <w:t>uta</w:t>
            </w:r>
            <w:r w:rsidR="00210E7D">
              <w:rPr>
                <w:szCs w:val="24"/>
                <w:lang w:eastAsia="lt-LT"/>
              </w:rPr>
              <w:t xml:space="preserve"> </w:t>
            </w:r>
            <w:r w:rsidR="00FE2582">
              <w:rPr>
                <w:szCs w:val="24"/>
                <w:lang w:eastAsia="lt-LT"/>
              </w:rPr>
              <w:t xml:space="preserve">42 </w:t>
            </w:r>
            <w:r w:rsidR="000C01A6">
              <w:rPr>
                <w:szCs w:val="24"/>
                <w:lang w:eastAsia="lt-LT"/>
              </w:rPr>
              <w:t xml:space="preserve">ilgalaikiuose ir trumpalaikiuose </w:t>
            </w:r>
            <w:r w:rsidR="00210E7D">
              <w:rPr>
                <w:szCs w:val="24"/>
                <w:lang w:eastAsia="lt-LT"/>
              </w:rPr>
              <w:t>projektuose,</w:t>
            </w:r>
            <w:r w:rsidR="00F43039" w:rsidRPr="00F1582E">
              <w:rPr>
                <w:szCs w:val="24"/>
                <w:lang w:eastAsia="lt-LT"/>
              </w:rPr>
              <w:t xml:space="preserve"> </w:t>
            </w:r>
            <w:r w:rsidR="006D049F">
              <w:rPr>
                <w:szCs w:val="24"/>
                <w:lang w:eastAsia="lt-LT"/>
              </w:rPr>
              <w:t xml:space="preserve">vykdytos </w:t>
            </w:r>
            <w:r w:rsidR="00F43039" w:rsidRPr="00F1582E">
              <w:rPr>
                <w:szCs w:val="24"/>
                <w:lang w:eastAsia="lt-LT"/>
              </w:rPr>
              <w:t>edukacinės veiklos</w:t>
            </w:r>
            <w:r w:rsidR="000C01A6">
              <w:rPr>
                <w:szCs w:val="24"/>
                <w:lang w:eastAsia="lt-LT"/>
              </w:rPr>
              <w:t xml:space="preserve">, </w:t>
            </w:r>
            <w:r w:rsidR="00367FB5">
              <w:rPr>
                <w:szCs w:val="24"/>
                <w:lang w:eastAsia="lt-LT"/>
              </w:rPr>
              <w:t>3 socialinės edukacijos</w:t>
            </w:r>
            <w:r w:rsidR="00F43039" w:rsidRPr="00F1582E">
              <w:rPr>
                <w:szCs w:val="24"/>
                <w:lang w:eastAsia="lt-LT"/>
              </w:rPr>
              <w:t>,</w:t>
            </w:r>
            <w:r w:rsidR="00FE2582">
              <w:rPr>
                <w:szCs w:val="24"/>
                <w:lang w:eastAsia="lt-LT"/>
              </w:rPr>
              <w:t xml:space="preserve"> dalyvauta 38</w:t>
            </w:r>
            <w:r w:rsidR="00F43039" w:rsidRPr="00F1582E">
              <w:rPr>
                <w:szCs w:val="24"/>
                <w:lang w:eastAsia="lt-LT"/>
              </w:rPr>
              <w:t xml:space="preserve"> </w:t>
            </w:r>
            <w:r w:rsidR="00FE2582">
              <w:rPr>
                <w:szCs w:val="24"/>
                <w:lang w:eastAsia="lt-LT"/>
              </w:rPr>
              <w:t>vaikų kūrybinių darbelių parodose, akcijose, konkursuose</w:t>
            </w:r>
            <w:r w:rsidR="009222FD">
              <w:rPr>
                <w:szCs w:val="24"/>
                <w:lang w:eastAsia="lt-LT"/>
              </w:rPr>
              <w:t xml:space="preserve">, </w:t>
            </w:r>
            <w:r w:rsidR="00AC527A">
              <w:rPr>
                <w:szCs w:val="24"/>
                <w:lang w:eastAsia="lt-LT"/>
              </w:rPr>
              <w:t xml:space="preserve">parengtas ir vykdytas </w:t>
            </w:r>
            <w:r w:rsidR="006D049F">
              <w:rPr>
                <w:szCs w:val="24"/>
                <w:lang w:eastAsia="lt-LT"/>
              </w:rPr>
              <w:t>21 projektas bendradarbiaujant su šeimomis</w:t>
            </w:r>
            <w:r w:rsidR="006D049F" w:rsidRPr="004238FD">
              <w:rPr>
                <w:szCs w:val="24"/>
                <w:lang w:eastAsia="lt-LT"/>
              </w:rPr>
              <w:t>.</w:t>
            </w:r>
            <w:r w:rsidR="00210E7D">
              <w:rPr>
                <w:color w:val="FF0000"/>
                <w:szCs w:val="24"/>
                <w:lang w:eastAsia="lt-LT"/>
              </w:rPr>
              <w:t xml:space="preserve"> </w:t>
            </w:r>
            <w:r w:rsidR="008F35C2" w:rsidRPr="004238FD">
              <w:rPr>
                <w:szCs w:val="24"/>
                <w:lang w:eastAsia="lt-LT"/>
              </w:rPr>
              <w:t>Tėvų</w:t>
            </w:r>
            <w:r w:rsidR="00830562" w:rsidRPr="004238FD">
              <w:rPr>
                <w:szCs w:val="24"/>
                <w:lang w:eastAsia="lt-LT"/>
              </w:rPr>
              <w:t xml:space="preserve"> ir pedagogų apklausų </w:t>
            </w:r>
            <w:r w:rsidR="00830562">
              <w:rPr>
                <w:szCs w:val="24"/>
                <w:lang w:eastAsia="lt-LT"/>
              </w:rPr>
              <w:t xml:space="preserve">duomenimis </w:t>
            </w:r>
            <w:r w:rsidR="002412CB">
              <w:rPr>
                <w:szCs w:val="24"/>
                <w:lang w:eastAsia="lt-LT"/>
              </w:rPr>
              <w:t>75</w:t>
            </w:r>
            <w:r w:rsidR="00830562">
              <w:rPr>
                <w:szCs w:val="24"/>
                <w:lang w:eastAsia="lt-LT"/>
              </w:rPr>
              <w:t xml:space="preserve"> proc. tėvų </w:t>
            </w:r>
            <w:r w:rsidR="00100FBF">
              <w:rPr>
                <w:szCs w:val="24"/>
                <w:lang w:eastAsia="lt-LT"/>
              </w:rPr>
              <w:t>dalyvavo Įstaigos organizuotoje</w:t>
            </w:r>
            <w:r w:rsidR="002412CB">
              <w:rPr>
                <w:szCs w:val="24"/>
                <w:lang w:eastAsia="lt-LT"/>
              </w:rPr>
              <w:t xml:space="preserve"> veikloje, akcijose, da</w:t>
            </w:r>
            <w:r w:rsidR="00AC527A">
              <w:rPr>
                <w:szCs w:val="24"/>
                <w:lang w:eastAsia="lt-LT"/>
              </w:rPr>
              <w:t xml:space="preserve">rbelių parodose, projektuose, </w:t>
            </w:r>
            <w:r w:rsidR="002412CB">
              <w:rPr>
                <w:szCs w:val="24"/>
                <w:lang w:eastAsia="lt-LT"/>
              </w:rPr>
              <w:t>30 proc. tėvų</w:t>
            </w:r>
            <w:r w:rsidR="00100FBF">
              <w:rPr>
                <w:szCs w:val="24"/>
                <w:lang w:eastAsia="lt-LT"/>
              </w:rPr>
              <w:t xml:space="preserve"> aktyviai dalyvavo</w:t>
            </w:r>
            <w:r w:rsidR="00206B76">
              <w:rPr>
                <w:szCs w:val="24"/>
                <w:lang w:eastAsia="lt-LT"/>
              </w:rPr>
              <w:t xml:space="preserve"> Į</w:t>
            </w:r>
            <w:r w:rsidR="00F0375B" w:rsidRPr="00F1582E">
              <w:rPr>
                <w:szCs w:val="24"/>
                <w:lang w:eastAsia="lt-LT"/>
              </w:rPr>
              <w:t>staigos veikloje priim</w:t>
            </w:r>
            <w:r w:rsidR="006021F8">
              <w:rPr>
                <w:szCs w:val="24"/>
                <w:lang w:eastAsia="lt-LT"/>
              </w:rPr>
              <w:t>ant bendrus ugdymo organizavimo</w:t>
            </w:r>
            <w:r w:rsidR="002412CB">
              <w:rPr>
                <w:szCs w:val="24"/>
                <w:lang w:eastAsia="lt-LT"/>
              </w:rPr>
              <w:t xml:space="preserve"> sprendimus ir</w:t>
            </w:r>
            <w:r w:rsidR="00B0693D">
              <w:rPr>
                <w:szCs w:val="24"/>
                <w:lang w:eastAsia="lt-LT"/>
              </w:rPr>
              <w:t xml:space="preserve"> jiems</w:t>
            </w:r>
            <w:r w:rsidR="00F0375B" w:rsidRPr="00F1582E">
              <w:rPr>
                <w:szCs w:val="24"/>
                <w:lang w:eastAsia="lt-LT"/>
              </w:rPr>
              <w:t xml:space="preserve"> tiesiogin</w:t>
            </w:r>
            <w:r w:rsidR="005300FE" w:rsidRPr="00F1582E">
              <w:rPr>
                <w:szCs w:val="24"/>
                <w:lang w:eastAsia="lt-LT"/>
              </w:rPr>
              <w:t>is</w:t>
            </w:r>
            <w:r w:rsidR="00F0375B" w:rsidRPr="00F1582E">
              <w:rPr>
                <w:szCs w:val="24"/>
                <w:lang w:eastAsia="lt-LT"/>
              </w:rPr>
              <w:t xml:space="preserve"> bendravim</w:t>
            </w:r>
            <w:r w:rsidR="005300FE" w:rsidRPr="00F1582E">
              <w:rPr>
                <w:szCs w:val="24"/>
                <w:lang w:eastAsia="lt-LT"/>
              </w:rPr>
              <w:t>as</w:t>
            </w:r>
            <w:r w:rsidR="00F0375B" w:rsidRPr="00F1582E">
              <w:rPr>
                <w:szCs w:val="24"/>
                <w:lang w:eastAsia="lt-LT"/>
              </w:rPr>
              <w:t xml:space="preserve"> su pedagogais </w:t>
            </w:r>
            <w:r w:rsidR="005300FE" w:rsidRPr="00F1582E">
              <w:rPr>
                <w:szCs w:val="24"/>
                <w:lang w:eastAsia="lt-LT"/>
              </w:rPr>
              <w:t xml:space="preserve">yra </w:t>
            </w:r>
            <w:r w:rsidR="00F0375B" w:rsidRPr="00F1582E">
              <w:rPr>
                <w:szCs w:val="24"/>
                <w:lang w:eastAsia="lt-LT"/>
              </w:rPr>
              <w:t>prioritet</w:t>
            </w:r>
            <w:r w:rsidR="005300FE" w:rsidRPr="00F1582E">
              <w:rPr>
                <w:szCs w:val="24"/>
                <w:lang w:eastAsia="lt-LT"/>
              </w:rPr>
              <w:t>as</w:t>
            </w:r>
            <w:r w:rsidR="00F0375B" w:rsidRPr="00F1582E">
              <w:rPr>
                <w:szCs w:val="24"/>
                <w:lang w:eastAsia="lt-LT"/>
              </w:rPr>
              <w:t>.</w:t>
            </w:r>
            <w:r w:rsidR="00B93E4D" w:rsidRPr="00F1582E">
              <w:rPr>
                <w:szCs w:val="24"/>
                <w:lang w:eastAsia="lt-LT"/>
              </w:rPr>
              <w:t xml:space="preserve"> </w:t>
            </w:r>
            <w:r w:rsidR="002412CB">
              <w:rPr>
                <w:szCs w:val="24"/>
                <w:lang w:eastAsia="lt-LT"/>
              </w:rPr>
              <w:t>2023</w:t>
            </w:r>
            <w:r w:rsidR="00A871D5" w:rsidRPr="00F1582E">
              <w:rPr>
                <w:szCs w:val="24"/>
                <w:lang w:eastAsia="lt-LT"/>
              </w:rPr>
              <w:t xml:space="preserve"> metais bendradarbiaujant su </w:t>
            </w:r>
            <w:r w:rsidR="002412CB">
              <w:rPr>
                <w:color w:val="000000" w:themeColor="text1"/>
                <w:szCs w:val="24"/>
                <w:lang w:eastAsia="lt-LT"/>
              </w:rPr>
              <w:t>Klaipėdos</w:t>
            </w:r>
            <w:r w:rsidR="00A871D5" w:rsidRPr="00BB4EB1">
              <w:rPr>
                <w:color w:val="000000" w:themeColor="text1"/>
                <w:szCs w:val="24"/>
                <w:lang w:eastAsia="lt-LT"/>
              </w:rPr>
              <w:t xml:space="preserve"> pedagogine</w:t>
            </w:r>
            <w:r w:rsidR="002412CB">
              <w:rPr>
                <w:color w:val="000000" w:themeColor="text1"/>
                <w:szCs w:val="24"/>
                <w:lang w:eastAsia="lt-LT"/>
              </w:rPr>
              <w:t xml:space="preserve"> psichologine</w:t>
            </w:r>
            <w:r w:rsidR="00A871D5" w:rsidRPr="00BB4EB1">
              <w:rPr>
                <w:color w:val="000000" w:themeColor="text1"/>
                <w:szCs w:val="24"/>
                <w:lang w:eastAsia="lt-LT"/>
              </w:rPr>
              <w:t xml:space="preserve"> tarnyba </w:t>
            </w:r>
            <w:r w:rsidR="002412CB">
              <w:rPr>
                <w:szCs w:val="24"/>
                <w:lang w:eastAsia="lt-LT"/>
              </w:rPr>
              <w:t>buvo organizuotos 2</w:t>
            </w:r>
            <w:r w:rsidR="00A871D5" w:rsidRPr="00F1582E">
              <w:rPr>
                <w:szCs w:val="24"/>
                <w:lang w:eastAsia="lt-LT"/>
              </w:rPr>
              <w:t xml:space="preserve"> paskaitos </w:t>
            </w:r>
            <w:r w:rsidR="006021F8">
              <w:rPr>
                <w:szCs w:val="24"/>
                <w:lang w:eastAsia="lt-LT"/>
              </w:rPr>
              <w:t>Įstaigos bendruomenei ir tėvams vaiko pasiekimų kokybės ir emocijų suvokimo bei raiškos krypties temomis</w:t>
            </w:r>
            <w:r w:rsidR="00210E7D">
              <w:rPr>
                <w:szCs w:val="24"/>
                <w:lang w:eastAsia="lt-LT"/>
              </w:rPr>
              <w:t xml:space="preserve"> „Vaiko adaptacija darželyje“</w:t>
            </w:r>
            <w:r w:rsidR="00A871D5" w:rsidRPr="00F1582E">
              <w:rPr>
                <w:szCs w:val="24"/>
                <w:lang w:eastAsia="lt-LT"/>
              </w:rPr>
              <w:t xml:space="preserve"> bei „Pasiru</w:t>
            </w:r>
            <w:r w:rsidR="009D7D9A">
              <w:rPr>
                <w:szCs w:val="24"/>
                <w:lang w:eastAsia="lt-LT"/>
              </w:rPr>
              <w:t>ošimas mokyklai</w:t>
            </w:r>
            <w:r w:rsidR="00A871D5" w:rsidRPr="00F1582E">
              <w:rPr>
                <w:szCs w:val="24"/>
                <w:lang w:eastAsia="lt-LT"/>
              </w:rPr>
              <w:t>“</w:t>
            </w:r>
            <w:r w:rsidR="002668FF">
              <w:rPr>
                <w:szCs w:val="24"/>
                <w:lang w:eastAsia="lt-LT"/>
              </w:rPr>
              <w:t>;</w:t>
            </w:r>
          </w:p>
          <w:p w14:paraId="5D1371EF" w14:textId="62A545FD" w:rsidR="00872123" w:rsidRPr="00AF67CA" w:rsidRDefault="00C1710D" w:rsidP="003B5E8D">
            <w:pPr>
              <w:ind w:firstLine="851"/>
              <w:jc w:val="both"/>
              <w:rPr>
                <w:szCs w:val="24"/>
              </w:rPr>
            </w:pPr>
            <w:r w:rsidRPr="00F1582E">
              <w:rPr>
                <w:szCs w:val="24"/>
              </w:rPr>
              <w:t>–</w:t>
            </w:r>
            <w:r w:rsidR="006A50A5" w:rsidRPr="00F1582E">
              <w:rPr>
                <w:szCs w:val="24"/>
              </w:rPr>
              <w:t xml:space="preserve"> </w:t>
            </w:r>
            <w:r w:rsidR="00B13A19" w:rsidRPr="00F1582E">
              <w:rPr>
                <w:szCs w:val="24"/>
              </w:rPr>
              <w:t>į</w:t>
            </w:r>
            <w:r w:rsidR="00AB6F69" w:rsidRPr="00F1582E">
              <w:rPr>
                <w:szCs w:val="24"/>
              </w:rPr>
              <w:t xml:space="preserve">gyvendinant </w:t>
            </w:r>
            <w:r w:rsidR="00B13A19" w:rsidRPr="00F1582E">
              <w:rPr>
                <w:szCs w:val="24"/>
              </w:rPr>
              <w:t>antrąjį</w:t>
            </w:r>
            <w:r w:rsidR="00AB6F69" w:rsidRPr="00F1582E">
              <w:rPr>
                <w:szCs w:val="24"/>
              </w:rPr>
              <w:t xml:space="preserve"> uždavinį </w:t>
            </w:r>
            <w:r w:rsidR="00AB6F69" w:rsidRPr="00210E7D">
              <w:rPr>
                <w:color w:val="000000" w:themeColor="text1"/>
                <w:szCs w:val="24"/>
              </w:rPr>
              <w:t xml:space="preserve">– </w:t>
            </w:r>
            <w:r w:rsidR="008A5C3D" w:rsidRPr="00210E7D">
              <w:rPr>
                <w:color w:val="000000" w:themeColor="text1"/>
                <w:szCs w:val="24"/>
              </w:rPr>
              <w:t xml:space="preserve">tobulinti </w:t>
            </w:r>
            <w:r w:rsidR="006021F8" w:rsidRPr="00210E7D">
              <w:rPr>
                <w:color w:val="000000" w:themeColor="text1"/>
                <w:szCs w:val="24"/>
              </w:rPr>
              <w:t>Įstaigos bendruomenės narių</w:t>
            </w:r>
            <w:r w:rsidR="006803DC" w:rsidRPr="00210E7D">
              <w:rPr>
                <w:color w:val="000000" w:themeColor="text1"/>
                <w:szCs w:val="24"/>
              </w:rPr>
              <w:t xml:space="preserve"> profesines ir asmenines kompetencijas jas plačiai taikant ugdymo procese</w:t>
            </w:r>
            <w:r w:rsidR="000201DB" w:rsidRPr="00210E7D">
              <w:rPr>
                <w:color w:val="000000" w:themeColor="text1"/>
                <w:szCs w:val="24"/>
              </w:rPr>
              <w:t xml:space="preserve"> </w:t>
            </w:r>
            <w:r w:rsidR="00187F35" w:rsidRPr="00F1582E">
              <w:rPr>
                <w:szCs w:val="24"/>
              </w:rPr>
              <w:t xml:space="preserve">– buvo </w:t>
            </w:r>
            <w:r w:rsidR="006803DC">
              <w:rPr>
                <w:szCs w:val="24"/>
              </w:rPr>
              <w:t>parengta 2023</w:t>
            </w:r>
            <w:r w:rsidR="00DC74BA" w:rsidRPr="00F1582E">
              <w:rPr>
                <w:szCs w:val="24"/>
              </w:rPr>
              <w:t xml:space="preserve"> metų </w:t>
            </w:r>
            <w:r w:rsidR="006803DC">
              <w:rPr>
                <w:szCs w:val="24"/>
              </w:rPr>
              <w:t>53</w:t>
            </w:r>
            <w:r w:rsidR="00996351" w:rsidRPr="00F1582E">
              <w:rPr>
                <w:szCs w:val="24"/>
              </w:rPr>
              <w:t xml:space="preserve"> akad. val. ilgalaikė kval</w:t>
            </w:r>
            <w:r w:rsidR="00210E7D">
              <w:rPr>
                <w:szCs w:val="24"/>
              </w:rPr>
              <w:t>ifikacijos tobulinimo programa „Bendradarbiavimas ir ugdy</w:t>
            </w:r>
            <w:r w:rsidR="00DB2489">
              <w:rPr>
                <w:szCs w:val="24"/>
              </w:rPr>
              <w:t>mo(</w:t>
            </w:r>
            <w:proofErr w:type="spellStart"/>
            <w:r w:rsidR="00DB2489">
              <w:rPr>
                <w:szCs w:val="24"/>
              </w:rPr>
              <w:t>si</w:t>
            </w:r>
            <w:proofErr w:type="spellEnd"/>
            <w:r w:rsidR="00DB2489">
              <w:rPr>
                <w:szCs w:val="24"/>
              </w:rPr>
              <w:t>) proceso kokybės gerinimas kuriant palankią ugdymo(</w:t>
            </w:r>
            <w:proofErr w:type="spellStart"/>
            <w:r w:rsidR="00DB2489">
              <w:rPr>
                <w:szCs w:val="24"/>
              </w:rPr>
              <w:t>si</w:t>
            </w:r>
            <w:proofErr w:type="spellEnd"/>
            <w:r w:rsidR="00DB2489">
              <w:rPr>
                <w:szCs w:val="24"/>
              </w:rPr>
              <w:t>) aplinką</w:t>
            </w:r>
            <w:r w:rsidR="00210E7D">
              <w:rPr>
                <w:szCs w:val="24"/>
              </w:rPr>
              <w:t>“</w:t>
            </w:r>
            <w:r w:rsidR="00996351" w:rsidRPr="00F1582E">
              <w:rPr>
                <w:szCs w:val="24"/>
              </w:rPr>
              <w:t xml:space="preserve">. </w:t>
            </w:r>
            <w:r w:rsidR="009608BE" w:rsidRPr="00F1582E">
              <w:rPr>
                <w:szCs w:val="24"/>
              </w:rPr>
              <w:t xml:space="preserve">Įgyvendinant </w:t>
            </w:r>
            <w:r w:rsidR="00CE18FE" w:rsidRPr="00F1582E">
              <w:rPr>
                <w:szCs w:val="24"/>
              </w:rPr>
              <w:t>šią programą</w:t>
            </w:r>
            <w:r w:rsidR="005300FE" w:rsidRPr="00F1582E">
              <w:rPr>
                <w:szCs w:val="24"/>
              </w:rPr>
              <w:t>,</w:t>
            </w:r>
            <w:r w:rsidR="000201DB">
              <w:rPr>
                <w:szCs w:val="24"/>
              </w:rPr>
              <w:t xml:space="preserve"> įvyko 4</w:t>
            </w:r>
            <w:r w:rsidR="00CE18FE" w:rsidRPr="00F1582E">
              <w:rPr>
                <w:szCs w:val="24"/>
              </w:rPr>
              <w:t xml:space="preserve"> seminarai: </w:t>
            </w:r>
            <w:r w:rsidR="00996351" w:rsidRPr="00F1582E">
              <w:rPr>
                <w:szCs w:val="24"/>
              </w:rPr>
              <w:t>„</w:t>
            </w:r>
            <w:proofErr w:type="spellStart"/>
            <w:r w:rsidR="00D37C89">
              <w:rPr>
                <w:szCs w:val="24"/>
              </w:rPr>
              <w:t>Inovatyvus</w:t>
            </w:r>
            <w:proofErr w:type="spellEnd"/>
            <w:r w:rsidR="00D37C89">
              <w:rPr>
                <w:szCs w:val="24"/>
              </w:rPr>
              <w:t xml:space="preserve"> ikimokyklinis ugdymas. Kaip dirbti vadovaujantis rekomend</w:t>
            </w:r>
            <w:r w:rsidR="00210E7D">
              <w:rPr>
                <w:szCs w:val="24"/>
              </w:rPr>
              <w:t>acijomis ,,Žaismė ir atradimai“</w:t>
            </w:r>
            <w:r w:rsidR="00D37C89">
              <w:rPr>
                <w:szCs w:val="24"/>
              </w:rPr>
              <w:t>, ,,</w:t>
            </w:r>
            <w:proofErr w:type="spellStart"/>
            <w:r w:rsidR="00D37C89">
              <w:rPr>
                <w:szCs w:val="24"/>
              </w:rPr>
              <w:t>Įtraukusis</w:t>
            </w:r>
            <w:proofErr w:type="spellEnd"/>
            <w:r w:rsidR="00D37C89">
              <w:rPr>
                <w:szCs w:val="24"/>
              </w:rPr>
              <w:t xml:space="preserve"> ugdymas. Ugdyme dalyvauja visi“, ,,Eksperimentai“</w:t>
            </w:r>
            <w:r w:rsidR="001037A1">
              <w:rPr>
                <w:szCs w:val="24"/>
              </w:rPr>
              <w:t>, „Emocijos ir jausmai. Pyktis ir baimė“.</w:t>
            </w:r>
            <w:r w:rsidR="00D37C89">
              <w:rPr>
                <w:szCs w:val="24"/>
              </w:rPr>
              <w:t xml:space="preserve"> </w:t>
            </w:r>
            <w:r w:rsidR="00210E7D">
              <w:rPr>
                <w:szCs w:val="24"/>
                <w:lang w:eastAsia="lt-LT"/>
              </w:rPr>
              <w:t xml:space="preserve">Organizuota </w:t>
            </w:r>
            <w:r w:rsidR="001037A1" w:rsidRPr="001037A1">
              <w:rPr>
                <w:szCs w:val="24"/>
                <w:lang w:eastAsia="lt-LT"/>
              </w:rPr>
              <w:t>apskrito stalo diskusija „Ikimokyklinis ir priešmokyklinis ugdymas. Kuo gyvename šiandien?“, kurioje penkių ikimokyklinio ugdymo įstaigų bendruomenės pasidalijo pedagoginio darbo patirtimi, ugdymo aktualijomis, iššūkiais dirbant pagal atnaujintą priešmokyklinio ugdymo programą. Siekiant paskatinti pedagogų lyderystę buvo organizuota respublikinė metodinė diena ,,Lyderystė ir bendradarbia</w:t>
            </w:r>
            <w:r w:rsidR="003B5E8D">
              <w:rPr>
                <w:szCs w:val="24"/>
                <w:lang w:eastAsia="lt-LT"/>
              </w:rPr>
              <w:t>vimas ugdant šiuolaikinį vaiką“</w:t>
            </w:r>
            <w:r w:rsidR="001037A1" w:rsidRPr="001037A1">
              <w:rPr>
                <w:szCs w:val="24"/>
                <w:lang w:eastAsia="lt-LT"/>
              </w:rPr>
              <w:t>, kurioje pedagogai ir švietimo pagalbos vaikui specialistai pasidalijo patirtimi ir sėkmės galimybėmis.</w:t>
            </w:r>
            <w:r w:rsidR="001037A1">
              <w:rPr>
                <w:szCs w:val="24"/>
                <w:lang w:eastAsia="lt-LT"/>
              </w:rPr>
              <w:t xml:space="preserve"> 4</w:t>
            </w:r>
            <w:r w:rsidR="001A6D94" w:rsidRPr="00F1582E">
              <w:rPr>
                <w:szCs w:val="24"/>
                <w:lang w:eastAsia="lt-LT"/>
              </w:rPr>
              <w:t xml:space="preserve"> Įstaigos pedagogai skaitė pranešimus ir dalijosi gerąj</w:t>
            </w:r>
            <w:r w:rsidR="00996351" w:rsidRPr="00F1582E">
              <w:rPr>
                <w:szCs w:val="24"/>
                <w:lang w:eastAsia="lt-LT"/>
              </w:rPr>
              <w:t xml:space="preserve">a patirtimi apie </w:t>
            </w:r>
            <w:r w:rsidR="001037A1">
              <w:rPr>
                <w:szCs w:val="24"/>
                <w:lang w:eastAsia="lt-LT"/>
              </w:rPr>
              <w:t xml:space="preserve">ugdymą </w:t>
            </w:r>
            <w:proofErr w:type="spellStart"/>
            <w:r w:rsidR="001037A1">
              <w:rPr>
                <w:szCs w:val="24"/>
                <w:lang w:eastAsia="lt-LT"/>
              </w:rPr>
              <w:t>lyd</w:t>
            </w:r>
            <w:r w:rsidR="00283D64">
              <w:rPr>
                <w:szCs w:val="24"/>
                <w:lang w:eastAsia="lt-LT"/>
              </w:rPr>
              <w:t>eriaujant</w:t>
            </w:r>
            <w:proofErr w:type="spellEnd"/>
            <w:r w:rsidR="00283D64">
              <w:rPr>
                <w:szCs w:val="24"/>
                <w:lang w:eastAsia="lt-LT"/>
              </w:rPr>
              <w:t xml:space="preserve"> ir bendradarbiaujant. Įstaigoje užtikrinama</w:t>
            </w:r>
            <w:r w:rsidR="004A1540" w:rsidRPr="00F1582E">
              <w:rPr>
                <w:szCs w:val="24"/>
                <w:lang w:eastAsia="lt-LT"/>
              </w:rPr>
              <w:t xml:space="preserve"> gerosios patirties </w:t>
            </w:r>
            <w:r w:rsidR="00283D64">
              <w:rPr>
                <w:szCs w:val="24"/>
                <w:lang w:eastAsia="lt-LT"/>
              </w:rPr>
              <w:t>sklaida</w:t>
            </w:r>
            <w:r w:rsidR="004A1540" w:rsidRPr="00F1582E">
              <w:rPr>
                <w:szCs w:val="24"/>
                <w:lang w:eastAsia="lt-LT"/>
              </w:rPr>
              <w:t xml:space="preserve"> bei ef</w:t>
            </w:r>
            <w:r w:rsidR="00283D64">
              <w:rPr>
                <w:szCs w:val="24"/>
                <w:lang w:eastAsia="lt-LT"/>
              </w:rPr>
              <w:t>ektyvi</w:t>
            </w:r>
            <w:r w:rsidR="003E2215" w:rsidRPr="00F1582E">
              <w:rPr>
                <w:szCs w:val="24"/>
                <w:lang w:eastAsia="lt-LT"/>
              </w:rPr>
              <w:t xml:space="preserve"> komu</w:t>
            </w:r>
            <w:r w:rsidR="00283D64">
              <w:rPr>
                <w:szCs w:val="24"/>
                <w:lang w:eastAsia="lt-LT"/>
              </w:rPr>
              <w:t>nikacija</w:t>
            </w:r>
            <w:r w:rsidR="004A1540" w:rsidRPr="00F1582E">
              <w:rPr>
                <w:szCs w:val="24"/>
                <w:lang w:eastAsia="lt-LT"/>
              </w:rPr>
              <w:t xml:space="preserve"> </w:t>
            </w:r>
            <w:r w:rsidR="00283D64">
              <w:rPr>
                <w:szCs w:val="24"/>
                <w:lang w:eastAsia="lt-LT"/>
              </w:rPr>
              <w:t>vykdant</w:t>
            </w:r>
            <w:r w:rsidR="00966518">
              <w:rPr>
                <w:szCs w:val="24"/>
                <w:lang w:eastAsia="lt-LT"/>
              </w:rPr>
              <w:t xml:space="preserve"> konferencijų, seminarų ir</w:t>
            </w:r>
            <w:r w:rsidR="004A1540" w:rsidRPr="00F1582E">
              <w:rPr>
                <w:szCs w:val="24"/>
                <w:lang w:eastAsia="lt-LT"/>
              </w:rPr>
              <w:t xml:space="preserve"> kursų </w:t>
            </w:r>
            <w:r w:rsidR="00966518">
              <w:rPr>
                <w:szCs w:val="24"/>
                <w:lang w:eastAsia="lt-LT"/>
              </w:rPr>
              <w:t xml:space="preserve">metu gautos </w:t>
            </w:r>
            <w:r w:rsidR="00283D64">
              <w:rPr>
                <w:szCs w:val="24"/>
                <w:lang w:eastAsia="lt-LT"/>
              </w:rPr>
              <w:t>medžiagos pristatymą</w:t>
            </w:r>
            <w:r w:rsidR="004A1540" w:rsidRPr="00F1582E">
              <w:rPr>
                <w:szCs w:val="24"/>
                <w:lang w:eastAsia="lt-LT"/>
              </w:rPr>
              <w:t xml:space="preserve"> ir a</w:t>
            </w:r>
            <w:r w:rsidR="003E2215" w:rsidRPr="00F1582E">
              <w:rPr>
                <w:szCs w:val="24"/>
                <w:lang w:eastAsia="lt-LT"/>
              </w:rPr>
              <w:t>ptari</w:t>
            </w:r>
            <w:r w:rsidR="00283D64">
              <w:rPr>
                <w:szCs w:val="24"/>
                <w:lang w:eastAsia="lt-LT"/>
              </w:rPr>
              <w:t>mą</w:t>
            </w:r>
            <w:r w:rsidR="004A1540" w:rsidRPr="00F1582E">
              <w:rPr>
                <w:szCs w:val="24"/>
                <w:lang w:eastAsia="lt-LT"/>
              </w:rPr>
              <w:t xml:space="preserve"> mokytojų metodinėje grupėje. </w:t>
            </w:r>
            <w:r w:rsidR="009803DD" w:rsidRPr="00F1582E">
              <w:rPr>
                <w:szCs w:val="24"/>
              </w:rPr>
              <w:t>Pedagogai tikslingai tobulino kvalifikaciją, atsižvelgdam</w:t>
            </w:r>
            <w:r w:rsidR="0009281D" w:rsidRPr="00F1582E">
              <w:rPr>
                <w:szCs w:val="24"/>
              </w:rPr>
              <w:t>i į Įstaigos tikslus, prioritetu</w:t>
            </w:r>
            <w:r w:rsidR="009803DD" w:rsidRPr="00F1582E">
              <w:rPr>
                <w:szCs w:val="24"/>
              </w:rPr>
              <w:t>s, asmeninius p</w:t>
            </w:r>
            <w:r w:rsidR="0071503E">
              <w:rPr>
                <w:szCs w:val="24"/>
              </w:rPr>
              <w:t>oreikius</w:t>
            </w:r>
            <w:r w:rsidR="0071503E">
              <w:t xml:space="preserve"> Nacionalinio lygio mokymuose „Kvalifikacijos tobulinimo programa ikimokyklinio ir pradinio ugdymo pedagogams, ketinantiems dirbti pagal priešmokyklinio ugdymo programą“ ir Nacionalinio lygio programoje „Lietuvių kalbos mokymas ikimokykliniame amžiuje tautinių mažumų mokyklose“.</w:t>
            </w:r>
            <w:r w:rsidR="003626D5" w:rsidRPr="00F1582E">
              <w:rPr>
                <w:rFonts w:eastAsiaTheme="minorHAnsi"/>
                <w:szCs w:val="24"/>
              </w:rPr>
              <w:t xml:space="preserve"> Nuolatinis mokytojų profesinis tobulėjimas </w:t>
            </w:r>
            <w:r w:rsidR="005300FE" w:rsidRPr="00F1582E">
              <w:rPr>
                <w:rFonts w:eastAsiaTheme="minorHAnsi"/>
                <w:szCs w:val="24"/>
              </w:rPr>
              <w:t xml:space="preserve">turėjo </w:t>
            </w:r>
            <w:r w:rsidR="003626D5" w:rsidRPr="00F1582E">
              <w:rPr>
                <w:rFonts w:eastAsiaTheme="minorHAnsi"/>
                <w:szCs w:val="24"/>
              </w:rPr>
              <w:t>teigiam</w:t>
            </w:r>
            <w:r w:rsidR="005300FE" w:rsidRPr="00F1582E">
              <w:rPr>
                <w:rFonts w:eastAsiaTheme="minorHAnsi"/>
                <w:szCs w:val="24"/>
              </w:rPr>
              <w:t>os</w:t>
            </w:r>
            <w:r w:rsidR="003626D5" w:rsidRPr="00F1582E">
              <w:rPr>
                <w:rFonts w:eastAsiaTheme="minorHAnsi"/>
                <w:szCs w:val="24"/>
              </w:rPr>
              <w:t xml:space="preserve"> įtak</w:t>
            </w:r>
            <w:r w:rsidR="005300FE" w:rsidRPr="00F1582E">
              <w:rPr>
                <w:rFonts w:eastAsiaTheme="minorHAnsi"/>
                <w:szCs w:val="24"/>
              </w:rPr>
              <w:t>os</w:t>
            </w:r>
            <w:r w:rsidR="003626D5" w:rsidRPr="00F1582E">
              <w:rPr>
                <w:rFonts w:eastAsiaTheme="minorHAnsi"/>
                <w:szCs w:val="24"/>
              </w:rPr>
              <w:t xml:space="preserve"> ugdymo turinio kaitai ir darbo kokybei.</w:t>
            </w:r>
            <w:r w:rsidR="009803DD" w:rsidRPr="00F1582E">
              <w:rPr>
                <w:rFonts w:eastAsiaTheme="minorHAnsi"/>
                <w:szCs w:val="24"/>
              </w:rPr>
              <w:t xml:space="preserve"> </w:t>
            </w:r>
            <w:r w:rsidR="00CE18FE" w:rsidRPr="00F1582E">
              <w:rPr>
                <w:szCs w:val="24"/>
              </w:rPr>
              <w:t>Vis</w:t>
            </w:r>
            <w:r w:rsidR="00996351" w:rsidRPr="00F1582E">
              <w:rPr>
                <w:szCs w:val="24"/>
              </w:rPr>
              <w:t>a</w:t>
            </w:r>
            <w:r w:rsidR="006072FF">
              <w:rPr>
                <w:szCs w:val="24"/>
              </w:rPr>
              <w:t xml:space="preserve"> Į</w:t>
            </w:r>
            <w:r w:rsidR="00CE18FE" w:rsidRPr="00F1582E">
              <w:rPr>
                <w:szCs w:val="24"/>
              </w:rPr>
              <w:t xml:space="preserve">staigos </w:t>
            </w:r>
            <w:r w:rsidR="00996351" w:rsidRPr="00F1582E">
              <w:rPr>
                <w:szCs w:val="24"/>
              </w:rPr>
              <w:t>bendruomenė</w:t>
            </w:r>
            <w:r w:rsidR="00CE18FE" w:rsidRPr="00F1582E">
              <w:rPr>
                <w:szCs w:val="24"/>
              </w:rPr>
              <w:t xml:space="preserve"> </w:t>
            </w:r>
            <w:r w:rsidR="005300FE" w:rsidRPr="00F1582E">
              <w:rPr>
                <w:szCs w:val="24"/>
              </w:rPr>
              <w:t xml:space="preserve">kėlė </w:t>
            </w:r>
            <w:r w:rsidR="00CE18FE" w:rsidRPr="00F1582E">
              <w:rPr>
                <w:szCs w:val="24"/>
              </w:rPr>
              <w:t>savo profesinę kvalifikaciją</w:t>
            </w:r>
            <w:r w:rsidR="00996351" w:rsidRPr="00F1582E">
              <w:rPr>
                <w:szCs w:val="24"/>
              </w:rPr>
              <w:t xml:space="preserve"> įgyvendinant ilgalaikę kvalifikacijos tobulinimo programą</w:t>
            </w:r>
            <w:r w:rsidR="00DC6845">
              <w:rPr>
                <w:szCs w:val="24"/>
              </w:rPr>
              <w:t xml:space="preserve"> bei </w:t>
            </w:r>
            <w:r w:rsidR="00CE18FE" w:rsidRPr="00F1582E">
              <w:rPr>
                <w:szCs w:val="24"/>
              </w:rPr>
              <w:t>savarankiškai</w:t>
            </w:r>
            <w:r w:rsidR="007C180C" w:rsidRPr="00F1582E">
              <w:rPr>
                <w:szCs w:val="24"/>
              </w:rPr>
              <w:t xml:space="preserve"> klausydami</w:t>
            </w:r>
            <w:r w:rsidR="009608BE" w:rsidRPr="00F1582E">
              <w:rPr>
                <w:szCs w:val="24"/>
              </w:rPr>
              <w:t xml:space="preserve"> </w:t>
            </w:r>
            <w:r w:rsidR="007C180C" w:rsidRPr="00F1582E">
              <w:rPr>
                <w:szCs w:val="24"/>
              </w:rPr>
              <w:t xml:space="preserve">seminarų internetinėje mokymų platformoje </w:t>
            </w:r>
            <w:proofErr w:type="spellStart"/>
            <w:r w:rsidR="007C180C" w:rsidRPr="00F1582E">
              <w:rPr>
                <w:szCs w:val="24"/>
              </w:rPr>
              <w:t>pedagogas.lt</w:t>
            </w:r>
            <w:proofErr w:type="spellEnd"/>
            <w:r w:rsidR="00187F35" w:rsidRPr="00F1582E">
              <w:rPr>
                <w:szCs w:val="24"/>
              </w:rPr>
              <w:t>.</w:t>
            </w:r>
            <w:r w:rsidR="00487617" w:rsidRPr="00487617">
              <w:t xml:space="preserve"> </w:t>
            </w:r>
            <w:r w:rsidR="005A2F0A">
              <w:rPr>
                <w:szCs w:val="24"/>
              </w:rPr>
              <w:t>Kiekvienas</w:t>
            </w:r>
            <w:r w:rsidR="00BB265C" w:rsidRPr="00F1582E">
              <w:rPr>
                <w:szCs w:val="24"/>
              </w:rPr>
              <w:t xml:space="preserve"> pedagogas vidutiniškai išklausė</w:t>
            </w:r>
            <w:r w:rsidR="00AF67CA">
              <w:rPr>
                <w:szCs w:val="24"/>
              </w:rPr>
              <w:t xml:space="preserve"> </w:t>
            </w:r>
            <w:r w:rsidR="00343510" w:rsidRPr="008C1849">
              <w:rPr>
                <w:szCs w:val="24"/>
              </w:rPr>
              <w:t>101 val</w:t>
            </w:r>
            <w:r w:rsidR="00F934E6">
              <w:rPr>
                <w:szCs w:val="24"/>
              </w:rPr>
              <w:t>.</w:t>
            </w:r>
            <w:r w:rsidR="00343510">
              <w:rPr>
                <w:szCs w:val="24"/>
              </w:rPr>
              <w:t xml:space="preserve"> </w:t>
            </w:r>
            <w:r w:rsidR="00AF67CA">
              <w:rPr>
                <w:szCs w:val="24"/>
              </w:rPr>
              <w:t>seminarų ir mokymų,</w:t>
            </w:r>
            <w:r w:rsidR="00BB265C" w:rsidRPr="008C1849">
              <w:rPr>
                <w:szCs w:val="24"/>
              </w:rPr>
              <w:t xml:space="preserve"> </w:t>
            </w:r>
            <w:r w:rsidR="00AF67CA">
              <w:rPr>
                <w:szCs w:val="24"/>
              </w:rPr>
              <w:t>v</w:t>
            </w:r>
            <w:r w:rsidR="00BB265C" w:rsidRPr="008C1849">
              <w:rPr>
                <w:szCs w:val="24"/>
              </w:rPr>
              <w:t>adovai</w:t>
            </w:r>
            <w:r w:rsidR="009C5E78" w:rsidRPr="008C1849">
              <w:rPr>
                <w:szCs w:val="24"/>
              </w:rPr>
              <w:t xml:space="preserve"> </w:t>
            </w:r>
            <w:r w:rsidR="00343510">
              <w:rPr>
                <w:szCs w:val="24"/>
              </w:rPr>
              <w:t xml:space="preserve">– </w:t>
            </w:r>
            <w:r w:rsidR="009C5E78" w:rsidRPr="008C1849">
              <w:rPr>
                <w:szCs w:val="24"/>
              </w:rPr>
              <w:t>vidutiniškai</w:t>
            </w:r>
            <w:r w:rsidR="00BB265C" w:rsidRPr="008C1849">
              <w:rPr>
                <w:szCs w:val="24"/>
              </w:rPr>
              <w:t xml:space="preserve"> </w:t>
            </w:r>
            <w:r w:rsidR="009C5E78" w:rsidRPr="008C1849">
              <w:rPr>
                <w:szCs w:val="24"/>
              </w:rPr>
              <w:t xml:space="preserve">143 </w:t>
            </w:r>
            <w:r w:rsidR="00BB265C" w:rsidRPr="008C1849">
              <w:rPr>
                <w:szCs w:val="24"/>
              </w:rPr>
              <w:t xml:space="preserve">val. </w:t>
            </w:r>
            <w:r w:rsidR="00BB265C" w:rsidRPr="00F1582E">
              <w:rPr>
                <w:szCs w:val="24"/>
              </w:rPr>
              <w:t xml:space="preserve">Mokymų, seminarų, paskaitų metu </w:t>
            </w:r>
            <w:r w:rsidR="00BB265C" w:rsidRPr="00F1582E">
              <w:rPr>
                <w:rFonts w:eastAsiaTheme="minorHAnsi"/>
                <w:szCs w:val="24"/>
              </w:rPr>
              <w:t xml:space="preserve">įgytas žinias pritaikė organizuojant ir tobulinant ugdymo procesą. </w:t>
            </w:r>
            <w:r w:rsidR="00BB265C" w:rsidRPr="00E15E72">
              <w:rPr>
                <w:rFonts w:eastAsiaTheme="minorHAnsi"/>
                <w:szCs w:val="24"/>
              </w:rPr>
              <w:t>Kvalifikacijos tobulinimui skirtos lėšos panaudos efektyviai – 100 proc.</w:t>
            </w:r>
            <w:r w:rsidR="006628A0">
              <w:rPr>
                <w:rFonts w:eastAsiaTheme="minorHAnsi"/>
                <w:szCs w:val="24"/>
              </w:rPr>
              <w:t xml:space="preserve"> Įstaigos bendruomenė yra nuolat besimokanti organizacija, kurioje vyrauja nuolatinis siekis tobulėti.</w:t>
            </w:r>
          </w:p>
          <w:p w14:paraId="44B1AC77" w14:textId="57B008E2" w:rsidR="00D04F98" w:rsidRDefault="008878EA" w:rsidP="00D04F98">
            <w:pPr>
              <w:ind w:firstLine="851"/>
              <w:jc w:val="both"/>
              <w:rPr>
                <w:strike/>
                <w:szCs w:val="24"/>
              </w:rPr>
            </w:pPr>
            <w:r w:rsidRPr="00F1582E">
              <w:rPr>
                <w:szCs w:val="24"/>
              </w:rPr>
              <w:t xml:space="preserve">Siekiant Strateginio plano </w:t>
            </w:r>
            <w:r w:rsidR="002D4FED" w:rsidRPr="00F1582E">
              <w:rPr>
                <w:szCs w:val="24"/>
              </w:rPr>
              <w:t>antrojo</w:t>
            </w:r>
            <w:r w:rsidR="00857D45">
              <w:rPr>
                <w:szCs w:val="24"/>
              </w:rPr>
              <w:t xml:space="preserve"> tikslo – sveikos, saugios</w:t>
            </w:r>
            <w:r w:rsidR="00874E18" w:rsidRPr="00F1582E">
              <w:rPr>
                <w:szCs w:val="24"/>
              </w:rPr>
              <w:t xml:space="preserve"> ir šiuolaikinius ugdymo(</w:t>
            </w:r>
            <w:proofErr w:type="spellStart"/>
            <w:r w:rsidR="00874E18" w:rsidRPr="00F1582E">
              <w:rPr>
                <w:szCs w:val="24"/>
              </w:rPr>
              <w:t>si</w:t>
            </w:r>
            <w:proofErr w:type="spellEnd"/>
            <w:r w:rsidR="00874E18" w:rsidRPr="00F1582E">
              <w:rPr>
                <w:szCs w:val="24"/>
              </w:rPr>
              <w:t>) r</w:t>
            </w:r>
            <w:r w:rsidR="00857D45">
              <w:rPr>
                <w:szCs w:val="24"/>
              </w:rPr>
              <w:t xml:space="preserve">eikalavimus atliepiančią aplinkos </w:t>
            </w:r>
            <w:r w:rsidR="00857D45" w:rsidRPr="00210E7D">
              <w:rPr>
                <w:color w:val="000000" w:themeColor="text1"/>
                <w:szCs w:val="24"/>
              </w:rPr>
              <w:t>kūrimas</w:t>
            </w:r>
            <w:r w:rsidRPr="00210E7D">
              <w:rPr>
                <w:color w:val="000000" w:themeColor="text1"/>
                <w:szCs w:val="24"/>
              </w:rPr>
              <w:t xml:space="preserve"> –</w:t>
            </w:r>
            <w:r w:rsidR="00874E18" w:rsidRPr="00210E7D">
              <w:rPr>
                <w:color w:val="000000" w:themeColor="text1"/>
                <w:szCs w:val="24"/>
              </w:rPr>
              <w:t xml:space="preserve"> Įstaigos</w:t>
            </w:r>
            <w:r w:rsidRPr="00210E7D">
              <w:rPr>
                <w:color w:val="000000" w:themeColor="text1"/>
                <w:szCs w:val="24"/>
              </w:rPr>
              <w:t xml:space="preserve"> veikla buvo orientuojama į </w:t>
            </w:r>
            <w:r w:rsidR="00210E7D">
              <w:rPr>
                <w:color w:val="000000" w:themeColor="text1"/>
                <w:szCs w:val="24"/>
              </w:rPr>
              <w:t xml:space="preserve">saugios, sveikos ir </w:t>
            </w:r>
            <w:r w:rsidR="00210E7D">
              <w:rPr>
                <w:color w:val="000000" w:themeColor="text1"/>
                <w:szCs w:val="24"/>
              </w:rPr>
              <w:lastRenderedPageBreak/>
              <w:t xml:space="preserve">pozityvios </w:t>
            </w:r>
            <w:r w:rsidR="00874E18" w:rsidRPr="00210E7D">
              <w:rPr>
                <w:color w:val="000000" w:themeColor="text1"/>
                <w:szCs w:val="24"/>
              </w:rPr>
              <w:t>emocinės aplinkos</w:t>
            </w:r>
            <w:r w:rsidR="00EA3E43" w:rsidRPr="00210E7D">
              <w:rPr>
                <w:color w:val="000000" w:themeColor="text1"/>
                <w:szCs w:val="24"/>
              </w:rPr>
              <w:t xml:space="preserve"> kūrimą</w:t>
            </w:r>
            <w:r w:rsidR="00874E18" w:rsidRPr="00210E7D">
              <w:rPr>
                <w:color w:val="000000" w:themeColor="text1"/>
                <w:szCs w:val="24"/>
              </w:rPr>
              <w:t xml:space="preserve"> Įstaigoje</w:t>
            </w:r>
            <w:r w:rsidR="00006FD4" w:rsidRPr="00210E7D">
              <w:rPr>
                <w:color w:val="000000" w:themeColor="text1"/>
                <w:szCs w:val="24"/>
              </w:rPr>
              <w:t>.</w:t>
            </w:r>
            <w:r w:rsidR="001A4B23" w:rsidRPr="00210E7D">
              <w:rPr>
                <w:color w:val="000000" w:themeColor="text1"/>
                <w:szCs w:val="24"/>
              </w:rPr>
              <w:t xml:space="preserve"> </w:t>
            </w:r>
            <w:r w:rsidRPr="00F1582E">
              <w:rPr>
                <w:szCs w:val="24"/>
              </w:rPr>
              <w:t>Tiksl</w:t>
            </w:r>
            <w:r w:rsidR="00C05B49" w:rsidRPr="00F1582E">
              <w:rPr>
                <w:szCs w:val="24"/>
              </w:rPr>
              <w:t>ui</w:t>
            </w:r>
            <w:r w:rsidRPr="00F1582E">
              <w:rPr>
                <w:szCs w:val="24"/>
              </w:rPr>
              <w:t xml:space="preserve"> pasiekti buvo vykdomi </w:t>
            </w:r>
            <w:r w:rsidR="00C05B49" w:rsidRPr="00F1582E">
              <w:rPr>
                <w:szCs w:val="24"/>
              </w:rPr>
              <w:t>du</w:t>
            </w:r>
            <w:r w:rsidRPr="00F1582E">
              <w:rPr>
                <w:szCs w:val="24"/>
              </w:rPr>
              <w:t xml:space="preserve"> </w:t>
            </w:r>
            <w:r w:rsidR="009A6C0B" w:rsidRPr="00F1582E">
              <w:rPr>
                <w:szCs w:val="24"/>
              </w:rPr>
              <w:t>Veiklos</w:t>
            </w:r>
            <w:r w:rsidR="001A4B23" w:rsidRPr="00F1582E">
              <w:rPr>
                <w:szCs w:val="24"/>
              </w:rPr>
              <w:t xml:space="preserve"> </w:t>
            </w:r>
            <w:r w:rsidRPr="00F1582E">
              <w:rPr>
                <w:szCs w:val="24"/>
              </w:rPr>
              <w:t xml:space="preserve">plano uždaviniai: </w:t>
            </w:r>
          </w:p>
          <w:p w14:paraId="50FB3EC7" w14:textId="6060124F" w:rsidR="00872123" w:rsidRDefault="00453947" w:rsidP="00D04F98">
            <w:pPr>
              <w:ind w:firstLine="851"/>
              <w:jc w:val="both"/>
              <w:rPr>
                <w:strike/>
                <w:szCs w:val="24"/>
              </w:rPr>
            </w:pPr>
            <w:r w:rsidRPr="00F1582E">
              <w:rPr>
                <w:szCs w:val="24"/>
              </w:rPr>
              <w:t>–</w:t>
            </w:r>
            <w:r w:rsidR="009A6C0B" w:rsidRPr="00F1582E">
              <w:rPr>
                <w:szCs w:val="24"/>
              </w:rPr>
              <w:t xml:space="preserve"> </w:t>
            </w:r>
            <w:r w:rsidR="00C05B49" w:rsidRPr="00F1582E">
              <w:rPr>
                <w:szCs w:val="24"/>
              </w:rPr>
              <w:t xml:space="preserve">įgyvendinant pirmąjį uždavinį – </w:t>
            </w:r>
            <w:r w:rsidR="006072FF" w:rsidRPr="00210E7D">
              <w:rPr>
                <w:color w:val="000000" w:themeColor="text1"/>
                <w:szCs w:val="24"/>
              </w:rPr>
              <w:t>užtikrinti Į</w:t>
            </w:r>
            <w:r w:rsidR="00EA3E43" w:rsidRPr="00210E7D">
              <w:rPr>
                <w:color w:val="000000" w:themeColor="text1"/>
                <w:szCs w:val="24"/>
              </w:rPr>
              <w:t xml:space="preserve">staigos veiklos įsivertinimu grįstą ugdymo kokybę, stiprinant bendruomenės narių </w:t>
            </w:r>
            <w:r w:rsidR="00857D45" w:rsidRPr="00210E7D">
              <w:rPr>
                <w:color w:val="000000" w:themeColor="text1"/>
                <w:szCs w:val="24"/>
              </w:rPr>
              <w:t>bendradarbiavimą ir ugdymo(</w:t>
            </w:r>
            <w:proofErr w:type="spellStart"/>
            <w:r w:rsidR="00857D45" w:rsidRPr="00210E7D">
              <w:rPr>
                <w:color w:val="000000" w:themeColor="text1"/>
                <w:szCs w:val="24"/>
              </w:rPr>
              <w:t>si</w:t>
            </w:r>
            <w:proofErr w:type="spellEnd"/>
            <w:r w:rsidR="00857D45" w:rsidRPr="00210E7D">
              <w:rPr>
                <w:color w:val="000000" w:themeColor="text1"/>
                <w:szCs w:val="24"/>
              </w:rPr>
              <w:t>) proceso kokybės gerinimą kuriant palankią ugdymo(</w:t>
            </w:r>
            <w:proofErr w:type="spellStart"/>
            <w:r w:rsidR="00857D45" w:rsidRPr="00210E7D">
              <w:rPr>
                <w:color w:val="000000" w:themeColor="text1"/>
                <w:szCs w:val="24"/>
              </w:rPr>
              <w:t>si</w:t>
            </w:r>
            <w:proofErr w:type="spellEnd"/>
            <w:r w:rsidR="00857D45" w:rsidRPr="00210E7D">
              <w:rPr>
                <w:color w:val="000000" w:themeColor="text1"/>
                <w:szCs w:val="24"/>
              </w:rPr>
              <w:t xml:space="preserve">) aplinką </w:t>
            </w:r>
            <w:r w:rsidR="00C05B49" w:rsidRPr="00210E7D">
              <w:rPr>
                <w:color w:val="000000" w:themeColor="text1"/>
                <w:szCs w:val="24"/>
              </w:rPr>
              <w:t xml:space="preserve">– </w:t>
            </w:r>
            <w:r w:rsidR="00C05B49" w:rsidRPr="00F1582E">
              <w:rPr>
                <w:szCs w:val="24"/>
              </w:rPr>
              <w:t>buvo</w:t>
            </w:r>
            <w:r w:rsidR="00345C4B" w:rsidRPr="00F1582E">
              <w:rPr>
                <w:szCs w:val="24"/>
              </w:rPr>
              <w:t xml:space="preserve"> atliktas vidaus auditas, kurio met</w:t>
            </w:r>
            <w:r w:rsidR="00E210F2" w:rsidRPr="00F1582E">
              <w:rPr>
                <w:szCs w:val="24"/>
              </w:rPr>
              <w:t xml:space="preserve">u nustatytos stipriosios sritys: </w:t>
            </w:r>
            <w:r w:rsidR="00210E7D">
              <w:rPr>
                <w:szCs w:val="24"/>
              </w:rPr>
              <w:t xml:space="preserve">vadovų profesinė kompetencija, </w:t>
            </w:r>
            <w:r w:rsidR="009513BB" w:rsidRPr="00F1582E">
              <w:rPr>
                <w:szCs w:val="24"/>
              </w:rPr>
              <w:t xml:space="preserve">vaiko teisių </w:t>
            </w:r>
            <w:r w:rsidR="008C1849">
              <w:rPr>
                <w:szCs w:val="24"/>
              </w:rPr>
              <w:t>atspindėjimas Įstaigos veiklos dokumentuose</w:t>
            </w:r>
            <w:r w:rsidR="009513BB" w:rsidRPr="00F1582E">
              <w:rPr>
                <w:szCs w:val="24"/>
              </w:rPr>
              <w:t xml:space="preserve">, </w:t>
            </w:r>
            <w:r w:rsidR="008C1849">
              <w:rPr>
                <w:szCs w:val="24"/>
              </w:rPr>
              <w:t>pedagoginė ir socialinė pagalba, tradicijos</w:t>
            </w:r>
            <w:r w:rsidR="000B2E0A">
              <w:rPr>
                <w:szCs w:val="24"/>
              </w:rPr>
              <w:t>,</w:t>
            </w:r>
            <w:r w:rsidR="008C1849">
              <w:rPr>
                <w:szCs w:val="24"/>
              </w:rPr>
              <w:t xml:space="preserve"> lėšų vadyba</w:t>
            </w:r>
            <w:r w:rsidR="00367FB5">
              <w:rPr>
                <w:szCs w:val="24"/>
              </w:rPr>
              <w:t>, Įstaigos mikroklimatas.</w:t>
            </w:r>
            <w:r w:rsidR="00162A00">
              <w:rPr>
                <w:szCs w:val="24"/>
              </w:rPr>
              <w:t xml:space="preserve"> Per ataskaitinį laikotarpį patobulėjo šios sritys: įstaigos mikroklimatas, </w:t>
            </w:r>
            <w:r w:rsidR="00BF3749">
              <w:rPr>
                <w:szCs w:val="24"/>
              </w:rPr>
              <w:t>specialiųjų ugdymosi poreikių vaikų pažanga, vaikų kultūra.</w:t>
            </w:r>
            <w:r w:rsidR="006E552B" w:rsidRPr="00EF1781">
              <w:rPr>
                <w:szCs w:val="24"/>
              </w:rPr>
              <w:t xml:space="preserve"> </w:t>
            </w:r>
            <w:r w:rsidR="00AD7054">
              <w:rPr>
                <w:szCs w:val="24"/>
              </w:rPr>
              <w:t xml:space="preserve">Įstaigos planavimas </w:t>
            </w:r>
            <w:r w:rsidR="006E552B" w:rsidRPr="00F1582E">
              <w:rPr>
                <w:szCs w:val="24"/>
              </w:rPr>
              <w:t xml:space="preserve">grindžiamas </w:t>
            </w:r>
            <w:r w:rsidR="00D04F98">
              <w:rPr>
                <w:szCs w:val="24"/>
              </w:rPr>
              <w:t xml:space="preserve">Įstaigos </w:t>
            </w:r>
            <w:r w:rsidR="006E552B" w:rsidRPr="00F1582E">
              <w:rPr>
                <w:szCs w:val="24"/>
              </w:rPr>
              <w:t>veiklos (įsi)vertinimo rezultatais</w:t>
            </w:r>
            <w:r w:rsidR="00C05B49" w:rsidRPr="00F1582E">
              <w:rPr>
                <w:szCs w:val="24"/>
              </w:rPr>
              <w:t>.</w:t>
            </w:r>
            <w:r w:rsidR="004A1540" w:rsidRPr="00F1582E">
              <w:rPr>
                <w:szCs w:val="24"/>
              </w:rPr>
              <w:t xml:space="preserve"> </w:t>
            </w:r>
            <w:r w:rsidR="00EF1781">
              <w:rPr>
                <w:szCs w:val="24"/>
              </w:rPr>
              <w:t>Didelis dėmesys</w:t>
            </w:r>
            <w:r w:rsidR="00210E7D">
              <w:rPr>
                <w:szCs w:val="24"/>
              </w:rPr>
              <w:t xml:space="preserve"> buvo</w:t>
            </w:r>
            <w:r w:rsidR="00EF1781">
              <w:rPr>
                <w:szCs w:val="24"/>
              </w:rPr>
              <w:t xml:space="preserve"> skiriamas vaikų pažangos ir pasiekimų rezulta</w:t>
            </w:r>
            <w:r w:rsidR="00922303">
              <w:rPr>
                <w:szCs w:val="24"/>
              </w:rPr>
              <w:t>tų analizei. 2023 metų gegužės m</w:t>
            </w:r>
            <w:r w:rsidR="00EF1781">
              <w:rPr>
                <w:szCs w:val="24"/>
              </w:rPr>
              <w:t>ėnesio</w:t>
            </w:r>
            <w:r w:rsidR="00922303">
              <w:rPr>
                <w:szCs w:val="24"/>
              </w:rPr>
              <w:t xml:space="preserve"> </w:t>
            </w:r>
            <w:r w:rsidR="00EF1781">
              <w:rPr>
                <w:szCs w:val="24"/>
              </w:rPr>
              <w:t xml:space="preserve">vertinimo rezultatai parodė, kad </w:t>
            </w:r>
            <w:r w:rsidR="00CD2511">
              <w:rPr>
                <w:szCs w:val="24"/>
              </w:rPr>
              <w:t xml:space="preserve">95,3 proc. vaikų </w:t>
            </w:r>
            <w:r w:rsidR="00CD2511" w:rsidRPr="00300CBB">
              <w:rPr>
                <w:szCs w:val="24"/>
              </w:rPr>
              <w:t>padarė didelę pažang</w:t>
            </w:r>
            <w:r w:rsidR="00CD2511">
              <w:rPr>
                <w:szCs w:val="24"/>
              </w:rPr>
              <w:t xml:space="preserve">ą, 4,3 – pakankamą pažangą (2022 metais atitinkamai buvo </w:t>
            </w:r>
            <w:r w:rsidR="00CD2511">
              <w:rPr>
                <w:szCs w:val="24"/>
                <w:lang w:val="en-US"/>
              </w:rPr>
              <w:t>93</w:t>
            </w:r>
            <w:r w:rsidR="00CD2511">
              <w:rPr>
                <w:szCs w:val="24"/>
              </w:rPr>
              <w:t xml:space="preserve">,8 proc. ir 6,2 proc.). </w:t>
            </w:r>
            <w:r w:rsidR="004A1540" w:rsidRPr="00F1582E">
              <w:rPr>
                <w:szCs w:val="24"/>
              </w:rPr>
              <w:t>Pedagogai atliko saviana</w:t>
            </w:r>
            <w:r w:rsidR="0009281D" w:rsidRPr="00F1582E">
              <w:rPr>
                <w:szCs w:val="24"/>
              </w:rPr>
              <w:t xml:space="preserve">lizę, </w:t>
            </w:r>
            <w:r w:rsidR="004A1540" w:rsidRPr="00F1582E">
              <w:rPr>
                <w:szCs w:val="24"/>
              </w:rPr>
              <w:t xml:space="preserve">numatė profesinių </w:t>
            </w:r>
            <w:r w:rsidR="00A871D5" w:rsidRPr="00F1582E">
              <w:rPr>
                <w:szCs w:val="24"/>
              </w:rPr>
              <w:t xml:space="preserve">ir asmeninių </w:t>
            </w:r>
            <w:r w:rsidR="004A1540" w:rsidRPr="00F1582E">
              <w:rPr>
                <w:szCs w:val="24"/>
              </w:rPr>
              <w:t>kompetencijų tobulinimą, orientuotą į ugdymo kokybės pokyčius</w:t>
            </w:r>
            <w:r w:rsidR="00BC5848" w:rsidRPr="00F1582E">
              <w:rPr>
                <w:szCs w:val="24"/>
              </w:rPr>
              <w:t>,</w:t>
            </w:r>
            <w:r w:rsidR="004A1540" w:rsidRPr="00F1582E">
              <w:rPr>
                <w:szCs w:val="24"/>
              </w:rPr>
              <w:t xml:space="preserve"> Įstaigos pri</w:t>
            </w:r>
            <w:r w:rsidR="00367FB5">
              <w:rPr>
                <w:szCs w:val="24"/>
              </w:rPr>
              <w:t>oritetus</w:t>
            </w:r>
            <w:r w:rsidR="004A1540" w:rsidRPr="00F1582E">
              <w:rPr>
                <w:szCs w:val="24"/>
              </w:rPr>
              <w:t>, tikslų ir uždavinių įgyvendinimą.</w:t>
            </w:r>
            <w:r w:rsidR="00822502" w:rsidRPr="00F1582E">
              <w:rPr>
                <w:szCs w:val="24"/>
              </w:rPr>
              <w:t xml:space="preserve"> </w:t>
            </w:r>
            <w:r w:rsidR="00AB4318" w:rsidRPr="00F1582E">
              <w:rPr>
                <w:szCs w:val="24"/>
              </w:rPr>
              <w:t>Visi bendruomenės nariai</w:t>
            </w:r>
            <w:r w:rsidR="00766A76" w:rsidRPr="00F1582E">
              <w:rPr>
                <w:szCs w:val="24"/>
              </w:rPr>
              <w:t xml:space="preserve"> </w:t>
            </w:r>
            <w:r w:rsidR="00006FD4" w:rsidRPr="00F1582E">
              <w:rPr>
                <w:szCs w:val="24"/>
              </w:rPr>
              <w:t xml:space="preserve">dalyvavo </w:t>
            </w:r>
            <w:r w:rsidR="00AB4318" w:rsidRPr="00F1582E">
              <w:rPr>
                <w:szCs w:val="24"/>
              </w:rPr>
              <w:t>planuojant</w:t>
            </w:r>
            <w:r w:rsidR="00822502" w:rsidRPr="00F1582E">
              <w:rPr>
                <w:szCs w:val="24"/>
              </w:rPr>
              <w:t>,</w:t>
            </w:r>
            <w:r w:rsidR="00AB4318" w:rsidRPr="00F1582E">
              <w:rPr>
                <w:szCs w:val="24"/>
              </w:rPr>
              <w:t xml:space="preserve"> analizuojant, vertinant</w:t>
            </w:r>
            <w:r w:rsidR="00822502" w:rsidRPr="00F1582E">
              <w:rPr>
                <w:szCs w:val="24"/>
              </w:rPr>
              <w:t xml:space="preserve"> Įstaigos</w:t>
            </w:r>
            <w:r w:rsidR="00AB4318" w:rsidRPr="00F1582E">
              <w:rPr>
                <w:szCs w:val="24"/>
              </w:rPr>
              <w:t xml:space="preserve"> veiklą</w:t>
            </w:r>
            <w:r w:rsidR="00006FD4" w:rsidRPr="00F1582E">
              <w:rPr>
                <w:szCs w:val="24"/>
              </w:rPr>
              <w:t>,</w:t>
            </w:r>
            <w:r w:rsidR="00AB4318" w:rsidRPr="00F1582E">
              <w:rPr>
                <w:szCs w:val="24"/>
              </w:rPr>
              <w:t xml:space="preserve"> taip</w:t>
            </w:r>
            <w:r w:rsidR="00822502" w:rsidRPr="00F1582E">
              <w:rPr>
                <w:szCs w:val="24"/>
              </w:rPr>
              <w:t xml:space="preserve"> buvo</w:t>
            </w:r>
            <w:r w:rsidR="00AB4318" w:rsidRPr="00F1582E">
              <w:rPr>
                <w:szCs w:val="24"/>
              </w:rPr>
              <w:t xml:space="preserve"> užtikrintas</w:t>
            </w:r>
            <w:r w:rsidR="00822502" w:rsidRPr="00F1582E">
              <w:rPr>
                <w:szCs w:val="24"/>
              </w:rPr>
              <w:t xml:space="preserve"> Įstaigos administracijos ir personalo tarpusavio santykių gerinimas, </w:t>
            </w:r>
            <w:r w:rsidR="00C20B3D">
              <w:rPr>
                <w:szCs w:val="24"/>
              </w:rPr>
              <w:t>palankaus</w:t>
            </w:r>
            <w:r w:rsidR="00822502" w:rsidRPr="00F1582E">
              <w:rPr>
                <w:szCs w:val="24"/>
              </w:rPr>
              <w:t xml:space="preserve"> mikroklimato kūrimas</w:t>
            </w:r>
            <w:r w:rsidR="003D567E" w:rsidRPr="00F1582E">
              <w:rPr>
                <w:szCs w:val="24"/>
              </w:rPr>
              <w:t xml:space="preserve">. </w:t>
            </w:r>
            <w:r w:rsidR="00850647" w:rsidRPr="00F1582E">
              <w:rPr>
                <w:szCs w:val="24"/>
              </w:rPr>
              <w:t>Siekdami užtikrinti bendruomenės narių komandinį darbą ugdant įvairių gebėjimų vaiku</w:t>
            </w:r>
            <w:r w:rsidR="00857D45">
              <w:rPr>
                <w:szCs w:val="24"/>
              </w:rPr>
              <w:t>s Įstaigos bendruomenė dalyvavo</w:t>
            </w:r>
            <w:r w:rsidR="00850647" w:rsidRPr="00F1582E">
              <w:rPr>
                <w:szCs w:val="24"/>
              </w:rPr>
              <w:t xml:space="preserve"> tęstinėje kvalifikacijos tobulinimo pr</w:t>
            </w:r>
            <w:r w:rsidR="00922303">
              <w:rPr>
                <w:szCs w:val="24"/>
              </w:rPr>
              <w:t>ogramoje</w:t>
            </w:r>
            <w:r w:rsidR="00922303">
              <w:t xml:space="preserve"> „Tūkstantmečio darželis: </w:t>
            </w:r>
            <w:proofErr w:type="spellStart"/>
            <w:r w:rsidR="00922303">
              <w:t>įtrauktis</w:t>
            </w:r>
            <w:proofErr w:type="spellEnd"/>
            <w:r w:rsidR="00922303">
              <w:t>, inovacijos, psichologija“</w:t>
            </w:r>
            <w:r w:rsidR="00850647" w:rsidRPr="00F1582E">
              <w:rPr>
                <w:szCs w:val="24"/>
              </w:rPr>
              <w:t>.</w:t>
            </w:r>
            <w:r w:rsidR="00857D45">
              <w:rPr>
                <w:szCs w:val="24"/>
              </w:rPr>
              <w:t xml:space="preserve"> Kuriant palankią ugdymosi aplinką </w:t>
            </w:r>
            <w:r w:rsidR="007F4059">
              <w:rPr>
                <w:szCs w:val="24"/>
              </w:rPr>
              <w:t xml:space="preserve">4 grupėse </w:t>
            </w:r>
            <w:r w:rsidR="00857D45">
              <w:rPr>
                <w:szCs w:val="24"/>
              </w:rPr>
              <w:t xml:space="preserve">buvo atnaujinti </w:t>
            </w:r>
            <w:r w:rsidR="007F4059" w:rsidRPr="007F4059">
              <w:rPr>
                <w:szCs w:val="24"/>
              </w:rPr>
              <w:t>s</w:t>
            </w:r>
            <w:r w:rsidR="002B64AE" w:rsidRPr="007F4059">
              <w:rPr>
                <w:szCs w:val="24"/>
              </w:rPr>
              <w:t xml:space="preserve">talai ir </w:t>
            </w:r>
            <w:r w:rsidR="007F4059" w:rsidRPr="007F4059">
              <w:rPr>
                <w:szCs w:val="24"/>
              </w:rPr>
              <w:t>kėdutės, įsigyta 11 planšečių bei įvairių ugdymo priemonių už 14818 eurų, suremontuota Muzikos salė</w:t>
            </w:r>
            <w:r w:rsidR="002668FF">
              <w:rPr>
                <w:szCs w:val="24"/>
              </w:rPr>
              <w:t>;</w:t>
            </w:r>
          </w:p>
          <w:p w14:paraId="64B9B720" w14:textId="38849E16" w:rsidR="00872123" w:rsidRDefault="008D0172" w:rsidP="00872123">
            <w:pPr>
              <w:ind w:firstLine="851"/>
              <w:jc w:val="both"/>
              <w:rPr>
                <w:strike/>
                <w:szCs w:val="24"/>
              </w:rPr>
            </w:pPr>
            <w:r w:rsidRPr="00F1582E">
              <w:rPr>
                <w:szCs w:val="24"/>
              </w:rPr>
              <w:t xml:space="preserve">– </w:t>
            </w:r>
            <w:r w:rsidR="00C05B49" w:rsidRPr="00F1582E">
              <w:rPr>
                <w:szCs w:val="24"/>
              </w:rPr>
              <w:t xml:space="preserve">įgyvendinant antrąjį uždavinį – </w:t>
            </w:r>
            <w:r w:rsidR="00875B40" w:rsidRPr="00795AE6">
              <w:rPr>
                <w:color w:val="000000" w:themeColor="text1"/>
                <w:szCs w:val="24"/>
              </w:rPr>
              <w:t>g</w:t>
            </w:r>
            <w:r w:rsidR="005140E9" w:rsidRPr="00795AE6">
              <w:rPr>
                <w:color w:val="000000" w:themeColor="text1"/>
                <w:szCs w:val="24"/>
              </w:rPr>
              <w:t>erinti Įstaigos mikroklimatą</w:t>
            </w:r>
            <w:r w:rsidR="003C4480" w:rsidRPr="00795AE6">
              <w:rPr>
                <w:color w:val="000000" w:themeColor="text1"/>
                <w:szCs w:val="24"/>
              </w:rPr>
              <w:t xml:space="preserve"> – </w:t>
            </w:r>
            <w:r w:rsidR="00D1494C">
              <w:rPr>
                <w:szCs w:val="24"/>
              </w:rPr>
              <w:t xml:space="preserve">bendruomenės narių bendravimo ir bendradarbiavimo kokybei gerinti </w:t>
            </w:r>
            <w:r w:rsidR="00BB7576">
              <w:rPr>
                <w:szCs w:val="24"/>
              </w:rPr>
              <w:t xml:space="preserve">organizuotos paskaitos, mokymai bei edukacija </w:t>
            </w:r>
            <w:r w:rsidR="00D1494C">
              <w:rPr>
                <w:szCs w:val="24"/>
              </w:rPr>
              <w:t>,,Įstaigos mikroklimato gerinimas“, ,,Savęs pažinimas</w:t>
            </w:r>
            <w:r w:rsidR="00BB7576">
              <w:rPr>
                <w:szCs w:val="24"/>
              </w:rPr>
              <w:t xml:space="preserve"> </w:t>
            </w:r>
            <w:r w:rsidR="00795AE6">
              <w:rPr>
                <w:szCs w:val="24"/>
              </w:rPr>
              <w:t xml:space="preserve">pozityvių </w:t>
            </w:r>
            <w:r w:rsidR="00D1494C">
              <w:rPr>
                <w:szCs w:val="24"/>
              </w:rPr>
              <w:t>tarpasmeninių santykių kūrimo kontekste</w:t>
            </w:r>
            <w:r w:rsidR="00BB7576">
              <w:rPr>
                <w:szCs w:val="24"/>
              </w:rPr>
              <w:t xml:space="preserve">“ ir ,,Edukacinių - kultūrinių veiklų taikymas kuriant pozityvius santykius įstaigoje“. </w:t>
            </w:r>
            <w:r w:rsidR="00AA7C08">
              <w:rPr>
                <w:szCs w:val="24"/>
              </w:rPr>
              <w:t>Visi Įstaigos darbuotojai jau</w:t>
            </w:r>
            <w:r w:rsidR="00595AD9">
              <w:rPr>
                <w:szCs w:val="24"/>
              </w:rPr>
              <w:t>čia</w:t>
            </w:r>
            <w:r w:rsidR="00AA7C08">
              <w:rPr>
                <w:szCs w:val="24"/>
              </w:rPr>
              <w:t xml:space="preserve"> atsakomybę už kiekvien</w:t>
            </w:r>
            <w:r w:rsidR="00E34A25">
              <w:rPr>
                <w:szCs w:val="24"/>
              </w:rPr>
              <w:t xml:space="preserve">ą </w:t>
            </w:r>
            <w:proofErr w:type="spellStart"/>
            <w:r w:rsidR="00E34A25">
              <w:rPr>
                <w:szCs w:val="24"/>
              </w:rPr>
              <w:t>vaiką.</w:t>
            </w:r>
            <w:r w:rsidR="00451829">
              <w:rPr>
                <w:szCs w:val="24"/>
              </w:rPr>
              <w:t>Vidaus</w:t>
            </w:r>
            <w:proofErr w:type="spellEnd"/>
            <w:r w:rsidR="00451829">
              <w:rPr>
                <w:szCs w:val="24"/>
              </w:rPr>
              <w:t xml:space="preserve"> audito rezultatai parodė, kad Įstaigos mikroklimatas pagerėjo nuo 37 proc. 2022 metais iki 75,5 proc. 2023 metais.</w:t>
            </w:r>
            <w:r w:rsidR="00BB7576">
              <w:rPr>
                <w:szCs w:val="24"/>
              </w:rPr>
              <w:t xml:space="preserve"> </w:t>
            </w:r>
            <w:r w:rsidR="00FB4C6F">
              <w:rPr>
                <w:szCs w:val="24"/>
              </w:rPr>
              <w:t>55 proc.</w:t>
            </w:r>
            <w:r w:rsidR="00BB7576">
              <w:rPr>
                <w:szCs w:val="24"/>
              </w:rPr>
              <w:t xml:space="preserve"> </w:t>
            </w:r>
            <w:r w:rsidR="00451829">
              <w:rPr>
                <w:szCs w:val="24"/>
              </w:rPr>
              <w:t xml:space="preserve">Įstaigos </w:t>
            </w:r>
            <w:r w:rsidR="00FB4C6F">
              <w:rPr>
                <w:szCs w:val="24"/>
              </w:rPr>
              <w:t>darbuotojų dalyvau</w:t>
            </w:r>
            <w:r w:rsidR="00B93541">
              <w:rPr>
                <w:szCs w:val="24"/>
              </w:rPr>
              <w:t>t</w:t>
            </w:r>
            <w:r w:rsidR="00FB4C6F">
              <w:rPr>
                <w:szCs w:val="24"/>
              </w:rPr>
              <w:t>a įvairiose darbo grupėse: Įstaigos taryboje, metodinėje taryboje, mokytojų taryboje, laikinose darbo grupėse, t. y. dalyvau</w:t>
            </w:r>
            <w:r w:rsidR="00B6452C">
              <w:rPr>
                <w:szCs w:val="24"/>
              </w:rPr>
              <w:t>t</w:t>
            </w:r>
            <w:r w:rsidR="00FB4C6F">
              <w:rPr>
                <w:szCs w:val="24"/>
              </w:rPr>
              <w:t>a sprendžiant visiems svarbius klausimus ir priimant sprendimus Įstaigos veiklos klausimais.</w:t>
            </w:r>
            <w:r w:rsidR="006253AD">
              <w:rPr>
                <w:szCs w:val="24"/>
              </w:rPr>
              <w:t xml:space="preserve"> Darbuotojai jaučiasi vertinami ir įvertinti, paskatinti premija.</w:t>
            </w:r>
          </w:p>
          <w:p w14:paraId="5C3A14A1" w14:textId="097CB0AE" w:rsidR="001B01BA" w:rsidRPr="00872123" w:rsidRDefault="008F4BC3" w:rsidP="00872123">
            <w:pPr>
              <w:ind w:firstLine="851"/>
              <w:jc w:val="both"/>
              <w:rPr>
                <w:strike/>
                <w:szCs w:val="24"/>
              </w:rPr>
            </w:pPr>
            <w:r>
              <w:rPr>
                <w:szCs w:val="24"/>
              </w:rPr>
              <w:t>2023</w:t>
            </w:r>
            <w:r w:rsidR="0001217F" w:rsidRPr="00F1582E">
              <w:rPr>
                <w:szCs w:val="24"/>
              </w:rPr>
              <w:t xml:space="preserve"> m. Įstaigos</w:t>
            </w:r>
            <w:r w:rsidR="00D63229" w:rsidRPr="00F1582E">
              <w:rPr>
                <w:szCs w:val="24"/>
              </w:rPr>
              <w:t xml:space="preserve"> finansinė situacija</w:t>
            </w:r>
            <w:r w:rsidR="00C05B49" w:rsidRPr="00F1582E">
              <w:rPr>
                <w:szCs w:val="24"/>
              </w:rPr>
              <w:t xml:space="preserve"> buvo tokia:</w:t>
            </w:r>
          </w:p>
          <w:tbl>
            <w:tblPr>
              <w:tblStyle w:val="Lentelstinklelis"/>
              <w:tblW w:w="0" w:type="auto"/>
              <w:tblInd w:w="31" w:type="dxa"/>
              <w:tblLook w:val="04A0" w:firstRow="1" w:lastRow="0" w:firstColumn="1" w:lastColumn="0" w:noHBand="0" w:noVBand="1"/>
            </w:tblPr>
            <w:tblGrid>
              <w:gridCol w:w="2333"/>
              <w:gridCol w:w="1494"/>
              <w:gridCol w:w="1438"/>
              <w:gridCol w:w="1283"/>
              <w:gridCol w:w="2950"/>
            </w:tblGrid>
            <w:tr w:rsidR="00F1582E" w:rsidRPr="00F1582E" w14:paraId="4B86DCDF" w14:textId="77777777" w:rsidTr="00F102E7">
              <w:trPr>
                <w:tblHeader/>
              </w:trPr>
              <w:tc>
                <w:tcPr>
                  <w:tcW w:w="2333" w:type="dxa"/>
                  <w:vMerge w:val="restart"/>
                  <w:tcBorders>
                    <w:top w:val="single" w:sz="4" w:space="0" w:color="auto"/>
                    <w:left w:val="single" w:sz="4" w:space="0" w:color="auto"/>
                    <w:bottom w:val="single" w:sz="4" w:space="0" w:color="auto"/>
                    <w:right w:val="single" w:sz="4" w:space="0" w:color="auto"/>
                  </w:tcBorders>
                  <w:hideMark/>
                </w:tcPr>
                <w:p w14:paraId="3B364047" w14:textId="77777777" w:rsidR="009115A4" w:rsidRPr="00F1582E" w:rsidRDefault="009115A4" w:rsidP="009115A4">
                  <w:pPr>
                    <w:jc w:val="center"/>
                    <w:rPr>
                      <w:szCs w:val="24"/>
                    </w:rPr>
                  </w:pPr>
                  <w:r w:rsidRPr="00F1582E">
                    <w:rPr>
                      <w:szCs w:val="24"/>
                    </w:rPr>
                    <w:t>Finansavimo šaltinis</w:t>
                  </w:r>
                </w:p>
              </w:tc>
              <w:tc>
                <w:tcPr>
                  <w:tcW w:w="4215" w:type="dxa"/>
                  <w:gridSpan w:val="3"/>
                  <w:tcBorders>
                    <w:top w:val="single" w:sz="4" w:space="0" w:color="auto"/>
                    <w:left w:val="single" w:sz="4" w:space="0" w:color="auto"/>
                    <w:bottom w:val="single" w:sz="4" w:space="0" w:color="auto"/>
                    <w:right w:val="single" w:sz="4" w:space="0" w:color="auto"/>
                  </w:tcBorders>
                  <w:hideMark/>
                </w:tcPr>
                <w:p w14:paraId="2B4CAAD4" w14:textId="77777777" w:rsidR="009115A4" w:rsidRPr="00F1582E" w:rsidRDefault="009115A4" w:rsidP="009115A4">
                  <w:pPr>
                    <w:jc w:val="center"/>
                    <w:rPr>
                      <w:szCs w:val="24"/>
                    </w:rPr>
                  </w:pPr>
                  <w:r w:rsidRPr="00F1582E">
                    <w:rPr>
                      <w:szCs w:val="24"/>
                    </w:rPr>
                    <w:t xml:space="preserve">Lėšos (tūkst. </w:t>
                  </w:r>
                  <w:proofErr w:type="spellStart"/>
                  <w:r w:rsidRPr="00F1582E">
                    <w:rPr>
                      <w:szCs w:val="24"/>
                    </w:rPr>
                    <w:t>Eur</w:t>
                  </w:r>
                  <w:proofErr w:type="spellEnd"/>
                  <w:r w:rsidRPr="00F1582E">
                    <w:rPr>
                      <w:szCs w:val="24"/>
                    </w:rPr>
                    <w:t>)</w:t>
                  </w:r>
                </w:p>
              </w:tc>
              <w:tc>
                <w:tcPr>
                  <w:tcW w:w="2950" w:type="dxa"/>
                  <w:vMerge w:val="restart"/>
                  <w:tcBorders>
                    <w:top w:val="single" w:sz="4" w:space="0" w:color="auto"/>
                    <w:left w:val="single" w:sz="4" w:space="0" w:color="auto"/>
                    <w:right w:val="single" w:sz="4" w:space="0" w:color="auto"/>
                  </w:tcBorders>
                </w:tcPr>
                <w:p w14:paraId="374241FC" w14:textId="77777777" w:rsidR="009115A4" w:rsidRPr="00F1582E" w:rsidRDefault="009115A4" w:rsidP="009115A4">
                  <w:pPr>
                    <w:jc w:val="center"/>
                    <w:rPr>
                      <w:szCs w:val="24"/>
                    </w:rPr>
                  </w:pPr>
                  <w:r w:rsidRPr="00F1582E">
                    <w:rPr>
                      <w:szCs w:val="24"/>
                    </w:rPr>
                    <w:t>Pastabos</w:t>
                  </w:r>
                </w:p>
                <w:p w14:paraId="03EA3884" w14:textId="77777777" w:rsidR="009115A4" w:rsidRPr="00F1582E" w:rsidRDefault="009115A4" w:rsidP="009115A4">
                  <w:pPr>
                    <w:jc w:val="center"/>
                    <w:rPr>
                      <w:szCs w:val="24"/>
                    </w:rPr>
                  </w:pPr>
                </w:p>
              </w:tc>
            </w:tr>
            <w:tr w:rsidR="00F1582E" w:rsidRPr="00F1582E" w14:paraId="2C23A173" w14:textId="77777777" w:rsidTr="00F102E7">
              <w:trPr>
                <w:tblHeader/>
              </w:trPr>
              <w:tc>
                <w:tcPr>
                  <w:tcW w:w="2333" w:type="dxa"/>
                  <w:vMerge/>
                  <w:tcBorders>
                    <w:top w:val="single" w:sz="4" w:space="0" w:color="auto"/>
                    <w:left w:val="single" w:sz="4" w:space="0" w:color="auto"/>
                    <w:bottom w:val="single" w:sz="4" w:space="0" w:color="auto"/>
                    <w:right w:val="single" w:sz="4" w:space="0" w:color="auto"/>
                  </w:tcBorders>
                  <w:vAlign w:val="center"/>
                  <w:hideMark/>
                </w:tcPr>
                <w:p w14:paraId="0FD42457" w14:textId="77777777" w:rsidR="009115A4" w:rsidRPr="00F1582E" w:rsidRDefault="009115A4" w:rsidP="009115A4">
                  <w:pPr>
                    <w:rPr>
                      <w:szCs w:val="24"/>
                      <w:lang w:eastAsia="en-US"/>
                    </w:rPr>
                  </w:pPr>
                </w:p>
              </w:tc>
              <w:tc>
                <w:tcPr>
                  <w:tcW w:w="1494" w:type="dxa"/>
                  <w:tcBorders>
                    <w:top w:val="single" w:sz="4" w:space="0" w:color="auto"/>
                    <w:left w:val="single" w:sz="4" w:space="0" w:color="auto"/>
                    <w:bottom w:val="single" w:sz="4" w:space="0" w:color="auto"/>
                    <w:right w:val="single" w:sz="4" w:space="0" w:color="auto"/>
                  </w:tcBorders>
                  <w:hideMark/>
                </w:tcPr>
                <w:p w14:paraId="5882E277" w14:textId="77777777" w:rsidR="009115A4" w:rsidRPr="00F1582E" w:rsidRDefault="009115A4" w:rsidP="009115A4">
                  <w:pPr>
                    <w:jc w:val="center"/>
                    <w:rPr>
                      <w:szCs w:val="24"/>
                    </w:rPr>
                  </w:pPr>
                  <w:r w:rsidRPr="00F1582E">
                    <w:rPr>
                      <w:szCs w:val="24"/>
                    </w:rPr>
                    <w:t>Planas (patikslintas)</w:t>
                  </w:r>
                </w:p>
              </w:tc>
              <w:tc>
                <w:tcPr>
                  <w:tcW w:w="1438" w:type="dxa"/>
                  <w:tcBorders>
                    <w:top w:val="single" w:sz="4" w:space="0" w:color="auto"/>
                    <w:left w:val="single" w:sz="4" w:space="0" w:color="auto"/>
                    <w:bottom w:val="single" w:sz="4" w:space="0" w:color="auto"/>
                    <w:right w:val="single" w:sz="4" w:space="0" w:color="auto"/>
                  </w:tcBorders>
                  <w:hideMark/>
                </w:tcPr>
                <w:p w14:paraId="3036C64C" w14:textId="77777777" w:rsidR="009115A4" w:rsidRPr="00F1582E" w:rsidRDefault="009115A4" w:rsidP="009115A4">
                  <w:pPr>
                    <w:jc w:val="center"/>
                    <w:rPr>
                      <w:szCs w:val="24"/>
                    </w:rPr>
                  </w:pPr>
                  <w:r w:rsidRPr="00F1582E">
                    <w:rPr>
                      <w:szCs w:val="24"/>
                    </w:rPr>
                    <w:t>Panaudota lėšų</w:t>
                  </w:r>
                </w:p>
              </w:tc>
              <w:tc>
                <w:tcPr>
                  <w:tcW w:w="1283" w:type="dxa"/>
                  <w:tcBorders>
                    <w:top w:val="single" w:sz="4" w:space="0" w:color="auto"/>
                    <w:left w:val="single" w:sz="4" w:space="0" w:color="auto"/>
                    <w:bottom w:val="single" w:sz="4" w:space="0" w:color="auto"/>
                    <w:right w:val="single" w:sz="4" w:space="0" w:color="auto"/>
                  </w:tcBorders>
                  <w:hideMark/>
                </w:tcPr>
                <w:p w14:paraId="40622DFF" w14:textId="77777777" w:rsidR="009115A4" w:rsidRPr="00F1582E" w:rsidRDefault="009115A4" w:rsidP="009115A4">
                  <w:pPr>
                    <w:jc w:val="center"/>
                    <w:rPr>
                      <w:szCs w:val="24"/>
                    </w:rPr>
                  </w:pPr>
                  <w:r w:rsidRPr="00F1582E">
                    <w:rPr>
                      <w:szCs w:val="24"/>
                    </w:rPr>
                    <w:t>Įvykdymas (%)</w:t>
                  </w:r>
                </w:p>
              </w:tc>
              <w:tc>
                <w:tcPr>
                  <w:tcW w:w="2950" w:type="dxa"/>
                  <w:vMerge/>
                  <w:tcBorders>
                    <w:left w:val="single" w:sz="4" w:space="0" w:color="auto"/>
                    <w:bottom w:val="single" w:sz="4" w:space="0" w:color="auto"/>
                    <w:right w:val="single" w:sz="4" w:space="0" w:color="auto"/>
                  </w:tcBorders>
                </w:tcPr>
                <w:p w14:paraId="118B680E" w14:textId="77777777" w:rsidR="009115A4" w:rsidRPr="00F1582E" w:rsidRDefault="009115A4" w:rsidP="009115A4">
                  <w:pPr>
                    <w:rPr>
                      <w:szCs w:val="24"/>
                    </w:rPr>
                  </w:pPr>
                </w:p>
              </w:tc>
            </w:tr>
            <w:tr w:rsidR="00F1582E" w:rsidRPr="00F1582E" w14:paraId="09C6C14B" w14:textId="77777777" w:rsidTr="00EF1781">
              <w:trPr>
                <w:trHeight w:val="415"/>
              </w:trPr>
              <w:tc>
                <w:tcPr>
                  <w:tcW w:w="2333" w:type="dxa"/>
                  <w:tcBorders>
                    <w:top w:val="single" w:sz="4" w:space="0" w:color="auto"/>
                    <w:left w:val="single" w:sz="4" w:space="0" w:color="auto"/>
                    <w:bottom w:val="single" w:sz="4" w:space="0" w:color="auto"/>
                    <w:right w:val="single" w:sz="4" w:space="0" w:color="auto"/>
                  </w:tcBorders>
                  <w:hideMark/>
                </w:tcPr>
                <w:p w14:paraId="6DF593BD" w14:textId="77777777" w:rsidR="00B533C3" w:rsidRPr="00F1582E" w:rsidRDefault="00B533C3" w:rsidP="00B533C3">
                  <w:pPr>
                    <w:rPr>
                      <w:szCs w:val="24"/>
                    </w:rPr>
                  </w:pPr>
                  <w:r w:rsidRPr="00F1582E">
                    <w:rPr>
                      <w:szCs w:val="24"/>
                    </w:rPr>
                    <w:t>Savivaldybės biudžetas (SB)</w:t>
                  </w:r>
                </w:p>
              </w:tc>
              <w:tc>
                <w:tcPr>
                  <w:tcW w:w="1494" w:type="dxa"/>
                  <w:tcBorders>
                    <w:top w:val="single" w:sz="4" w:space="0" w:color="auto"/>
                    <w:left w:val="single" w:sz="4" w:space="0" w:color="auto"/>
                    <w:bottom w:val="single" w:sz="4" w:space="0" w:color="auto"/>
                    <w:right w:val="single" w:sz="4" w:space="0" w:color="auto"/>
                  </w:tcBorders>
                </w:tcPr>
                <w:p w14:paraId="0131A722" w14:textId="66B89565" w:rsidR="00B533C3" w:rsidRPr="00F1582E" w:rsidRDefault="008F4BC3" w:rsidP="005232C9">
                  <w:pPr>
                    <w:jc w:val="center"/>
                    <w:rPr>
                      <w:szCs w:val="24"/>
                    </w:rPr>
                  </w:pPr>
                  <w:r>
                    <w:rPr>
                      <w:szCs w:val="24"/>
                    </w:rPr>
                    <w:t>628,5</w:t>
                  </w:r>
                </w:p>
              </w:tc>
              <w:tc>
                <w:tcPr>
                  <w:tcW w:w="1438" w:type="dxa"/>
                  <w:tcBorders>
                    <w:top w:val="single" w:sz="4" w:space="0" w:color="auto"/>
                    <w:left w:val="single" w:sz="4" w:space="0" w:color="auto"/>
                    <w:bottom w:val="single" w:sz="4" w:space="0" w:color="auto"/>
                    <w:right w:val="single" w:sz="4" w:space="0" w:color="auto"/>
                  </w:tcBorders>
                </w:tcPr>
                <w:p w14:paraId="68E5855C" w14:textId="75045137" w:rsidR="00B533C3" w:rsidRPr="00F1582E" w:rsidRDefault="008F4BC3" w:rsidP="005232C9">
                  <w:pPr>
                    <w:jc w:val="center"/>
                    <w:rPr>
                      <w:szCs w:val="24"/>
                    </w:rPr>
                  </w:pPr>
                  <w:r>
                    <w:rPr>
                      <w:szCs w:val="24"/>
                    </w:rPr>
                    <w:t>626,1</w:t>
                  </w:r>
                </w:p>
              </w:tc>
              <w:tc>
                <w:tcPr>
                  <w:tcW w:w="1283" w:type="dxa"/>
                  <w:tcBorders>
                    <w:top w:val="single" w:sz="4" w:space="0" w:color="auto"/>
                    <w:left w:val="single" w:sz="4" w:space="0" w:color="auto"/>
                    <w:bottom w:val="single" w:sz="4" w:space="0" w:color="auto"/>
                    <w:right w:val="single" w:sz="4" w:space="0" w:color="auto"/>
                  </w:tcBorders>
                </w:tcPr>
                <w:p w14:paraId="483A1B99" w14:textId="6B0D1C47" w:rsidR="00B533C3" w:rsidRPr="00F1582E" w:rsidRDefault="008F4BC3" w:rsidP="005232C9">
                  <w:pPr>
                    <w:jc w:val="center"/>
                    <w:rPr>
                      <w:szCs w:val="24"/>
                    </w:rPr>
                  </w:pPr>
                  <w:r>
                    <w:rPr>
                      <w:szCs w:val="24"/>
                    </w:rPr>
                    <w:t>99,6</w:t>
                  </w:r>
                </w:p>
              </w:tc>
              <w:tc>
                <w:tcPr>
                  <w:tcW w:w="2950" w:type="dxa"/>
                  <w:tcBorders>
                    <w:top w:val="single" w:sz="4" w:space="0" w:color="auto"/>
                    <w:left w:val="single" w:sz="4" w:space="0" w:color="auto"/>
                    <w:bottom w:val="single" w:sz="4" w:space="0" w:color="auto"/>
                    <w:right w:val="single" w:sz="4" w:space="0" w:color="auto"/>
                  </w:tcBorders>
                </w:tcPr>
                <w:p w14:paraId="7841A794" w14:textId="654AAE7B" w:rsidR="00B533C3" w:rsidRPr="00F1582E" w:rsidRDefault="000F259F" w:rsidP="00F27D58">
                  <w:pPr>
                    <w:rPr>
                      <w:szCs w:val="24"/>
                    </w:rPr>
                  </w:pPr>
                  <w:r w:rsidRPr="00F1582E">
                    <w:rPr>
                      <w:szCs w:val="24"/>
                    </w:rPr>
                    <w:t>Liko nepanaudotos</w:t>
                  </w:r>
                  <w:r w:rsidR="008F4BC3">
                    <w:rPr>
                      <w:szCs w:val="24"/>
                    </w:rPr>
                    <w:t xml:space="preserve"> socialinio draudimo ir</w:t>
                  </w:r>
                  <w:r w:rsidRPr="00F1582E">
                    <w:rPr>
                      <w:szCs w:val="24"/>
                    </w:rPr>
                    <w:t xml:space="preserve"> ligos pašalpos lėšos</w:t>
                  </w:r>
                  <w:r w:rsidR="008F4BC3">
                    <w:rPr>
                      <w:szCs w:val="24"/>
                    </w:rPr>
                    <w:t>. Vaikų, gavusių 50</w:t>
                  </w:r>
                  <w:r w:rsidR="005C6937">
                    <w:rPr>
                      <w:szCs w:val="24"/>
                    </w:rPr>
                    <w:t xml:space="preserve"> </w:t>
                  </w:r>
                  <w:r w:rsidR="008F4BC3" w:rsidRPr="00F1582E">
                    <w:rPr>
                      <w:szCs w:val="24"/>
                    </w:rPr>
                    <w:t>%</w:t>
                  </w:r>
                  <w:r w:rsidR="008F4BC3">
                    <w:rPr>
                      <w:szCs w:val="24"/>
                    </w:rPr>
                    <w:t xml:space="preserve"> ir 100 </w:t>
                  </w:r>
                  <w:r w:rsidR="008F4BC3" w:rsidRPr="00F1582E">
                    <w:rPr>
                      <w:szCs w:val="24"/>
                    </w:rPr>
                    <w:t>%</w:t>
                  </w:r>
                  <w:r w:rsidR="008F4BC3">
                    <w:rPr>
                      <w:szCs w:val="24"/>
                    </w:rPr>
                    <w:t xml:space="preserve"> kompensavimą</w:t>
                  </w:r>
                  <w:r w:rsidR="005C6937">
                    <w:rPr>
                      <w:szCs w:val="24"/>
                    </w:rPr>
                    <w:t>,</w:t>
                  </w:r>
                  <w:r w:rsidR="008F4BC3">
                    <w:rPr>
                      <w:szCs w:val="24"/>
                    </w:rPr>
                    <w:t xml:space="preserve"> mažas lankomumas</w:t>
                  </w:r>
                </w:p>
              </w:tc>
            </w:tr>
            <w:tr w:rsidR="00F1582E" w:rsidRPr="00F1582E" w14:paraId="526F3474" w14:textId="77777777" w:rsidTr="00EF1781">
              <w:tc>
                <w:tcPr>
                  <w:tcW w:w="2333" w:type="dxa"/>
                  <w:tcBorders>
                    <w:top w:val="single" w:sz="4" w:space="0" w:color="auto"/>
                    <w:left w:val="single" w:sz="4" w:space="0" w:color="auto"/>
                    <w:bottom w:val="single" w:sz="4" w:space="0" w:color="auto"/>
                    <w:right w:val="single" w:sz="4" w:space="0" w:color="auto"/>
                  </w:tcBorders>
                  <w:hideMark/>
                </w:tcPr>
                <w:p w14:paraId="28F21CB6" w14:textId="77777777" w:rsidR="00B533C3" w:rsidRPr="00F1582E" w:rsidRDefault="00B533C3" w:rsidP="00B533C3">
                  <w:pPr>
                    <w:rPr>
                      <w:szCs w:val="24"/>
                    </w:rPr>
                  </w:pPr>
                  <w:r w:rsidRPr="00F1582E">
                    <w:rPr>
                      <w:szCs w:val="24"/>
                    </w:rPr>
                    <w:t>Specialioji tikslinė dotacija (VB)</w:t>
                  </w:r>
                </w:p>
              </w:tc>
              <w:tc>
                <w:tcPr>
                  <w:tcW w:w="1494" w:type="dxa"/>
                  <w:tcBorders>
                    <w:top w:val="single" w:sz="4" w:space="0" w:color="auto"/>
                    <w:left w:val="single" w:sz="4" w:space="0" w:color="auto"/>
                    <w:bottom w:val="single" w:sz="4" w:space="0" w:color="auto"/>
                    <w:right w:val="single" w:sz="4" w:space="0" w:color="auto"/>
                  </w:tcBorders>
                </w:tcPr>
                <w:p w14:paraId="6B442A03" w14:textId="6B3DEBBF" w:rsidR="00B533C3" w:rsidRPr="00F1582E" w:rsidRDefault="00F316EF" w:rsidP="005232C9">
                  <w:pPr>
                    <w:jc w:val="center"/>
                    <w:rPr>
                      <w:szCs w:val="24"/>
                    </w:rPr>
                  </w:pPr>
                  <w:r>
                    <w:rPr>
                      <w:szCs w:val="24"/>
                    </w:rPr>
                    <w:t>381,5</w:t>
                  </w:r>
                </w:p>
              </w:tc>
              <w:tc>
                <w:tcPr>
                  <w:tcW w:w="1438" w:type="dxa"/>
                  <w:tcBorders>
                    <w:top w:val="single" w:sz="4" w:space="0" w:color="auto"/>
                    <w:left w:val="single" w:sz="4" w:space="0" w:color="auto"/>
                    <w:bottom w:val="single" w:sz="4" w:space="0" w:color="auto"/>
                    <w:right w:val="single" w:sz="4" w:space="0" w:color="auto"/>
                  </w:tcBorders>
                </w:tcPr>
                <w:p w14:paraId="310CA243" w14:textId="33150EC7" w:rsidR="00B533C3" w:rsidRPr="00F1582E" w:rsidRDefault="00F316EF" w:rsidP="005232C9">
                  <w:pPr>
                    <w:jc w:val="center"/>
                    <w:rPr>
                      <w:szCs w:val="24"/>
                    </w:rPr>
                  </w:pPr>
                  <w:r>
                    <w:rPr>
                      <w:szCs w:val="24"/>
                    </w:rPr>
                    <w:t>379,3</w:t>
                  </w:r>
                </w:p>
              </w:tc>
              <w:tc>
                <w:tcPr>
                  <w:tcW w:w="1283" w:type="dxa"/>
                  <w:tcBorders>
                    <w:top w:val="single" w:sz="4" w:space="0" w:color="auto"/>
                    <w:left w:val="single" w:sz="4" w:space="0" w:color="auto"/>
                    <w:bottom w:val="single" w:sz="4" w:space="0" w:color="auto"/>
                    <w:right w:val="single" w:sz="4" w:space="0" w:color="auto"/>
                  </w:tcBorders>
                </w:tcPr>
                <w:p w14:paraId="4CB9B0D7" w14:textId="34D97B57" w:rsidR="00B533C3" w:rsidRPr="00F1582E" w:rsidRDefault="005232C9" w:rsidP="005232C9">
                  <w:pPr>
                    <w:jc w:val="center"/>
                    <w:rPr>
                      <w:szCs w:val="24"/>
                    </w:rPr>
                  </w:pPr>
                  <w:r>
                    <w:rPr>
                      <w:szCs w:val="24"/>
                    </w:rPr>
                    <w:t>99,</w:t>
                  </w:r>
                  <w:r w:rsidR="00F316EF">
                    <w:rPr>
                      <w:szCs w:val="24"/>
                    </w:rPr>
                    <w:t>4</w:t>
                  </w:r>
                </w:p>
              </w:tc>
              <w:tc>
                <w:tcPr>
                  <w:tcW w:w="2950" w:type="dxa"/>
                  <w:tcBorders>
                    <w:top w:val="single" w:sz="4" w:space="0" w:color="auto"/>
                    <w:left w:val="single" w:sz="4" w:space="0" w:color="auto"/>
                    <w:bottom w:val="single" w:sz="4" w:space="0" w:color="auto"/>
                    <w:right w:val="single" w:sz="4" w:space="0" w:color="auto"/>
                  </w:tcBorders>
                </w:tcPr>
                <w:p w14:paraId="0AC21368" w14:textId="68B925AE" w:rsidR="00B533C3" w:rsidRPr="00F1582E" w:rsidRDefault="00F316EF" w:rsidP="00F27D58">
                  <w:pPr>
                    <w:rPr>
                      <w:szCs w:val="24"/>
                    </w:rPr>
                  </w:pPr>
                  <w:r w:rsidRPr="00F1582E">
                    <w:rPr>
                      <w:szCs w:val="24"/>
                    </w:rPr>
                    <w:t>Liko nepanaudotos</w:t>
                  </w:r>
                  <w:r>
                    <w:rPr>
                      <w:szCs w:val="24"/>
                    </w:rPr>
                    <w:t xml:space="preserve"> socialinio draudimo ir</w:t>
                  </w:r>
                  <w:r w:rsidRPr="00F1582E">
                    <w:rPr>
                      <w:szCs w:val="24"/>
                    </w:rPr>
                    <w:t xml:space="preserve"> ligos pašalpos lėšos</w:t>
                  </w:r>
                  <w:r>
                    <w:rPr>
                      <w:szCs w:val="24"/>
                    </w:rPr>
                    <w:t>.</w:t>
                  </w:r>
                  <w:r w:rsidRPr="00F1582E">
                    <w:rPr>
                      <w:szCs w:val="24"/>
                    </w:rPr>
                    <w:t xml:space="preserve"> </w:t>
                  </w:r>
                  <w:r w:rsidR="000F259F" w:rsidRPr="00F1582E">
                    <w:rPr>
                      <w:szCs w:val="24"/>
                    </w:rPr>
                    <w:t>Mokinių nemokamo maitinimo lėšos sumažėjo dėl lapkričio ir gruodžio mėnesį sumažėjusio vaikų lankomumo</w:t>
                  </w:r>
                </w:p>
              </w:tc>
            </w:tr>
            <w:tr w:rsidR="00F1582E" w:rsidRPr="00F1582E" w14:paraId="26B8677E" w14:textId="77777777" w:rsidTr="00EF1781">
              <w:tc>
                <w:tcPr>
                  <w:tcW w:w="2333" w:type="dxa"/>
                  <w:tcBorders>
                    <w:top w:val="single" w:sz="4" w:space="0" w:color="auto"/>
                    <w:left w:val="single" w:sz="4" w:space="0" w:color="auto"/>
                    <w:bottom w:val="single" w:sz="4" w:space="0" w:color="auto"/>
                    <w:right w:val="single" w:sz="4" w:space="0" w:color="auto"/>
                  </w:tcBorders>
                  <w:hideMark/>
                </w:tcPr>
                <w:p w14:paraId="0F3C1E69" w14:textId="77777777" w:rsidR="00B533C3" w:rsidRPr="00F1582E" w:rsidRDefault="00B533C3" w:rsidP="00B533C3">
                  <w:pPr>
                    <w:rPr>
                      <w:szCs w:val="24"/>
                    </w:rPr>
                  </w:pPr>
                  <w:r w:rsidRPr="00F1582E">
                    <w:rPr>
                      <w:szCs w:val="24"/>
                    </w:rPr>
                    <w:t>Įstaigos gautos pajamos (surinkta pajamų SP), iš jų:</w:t>
                  </w:r>
                </w:p>
              </w:tc>
              <w:tc>
                <w:tcPr>
                  <w:tcW w:w="1494" w:type="dxa"/>
                  <w:tcBorders>
                    <w:top w:val="single" w:sz="4" w:space="0" w:color="auto"/>
                    <w:left w:val="single" w:sz="4" w:space="0" w:color="auto"/>
                    <w:bottom w:val="single" w:sz="4" w:space="0" w:color="auto"/>
                    <w:right w:val="single" w:sz="4" w:space="0" w:color="auto"/>
                  </w:tcBorders>
                </w:tcPr>
                <w:p w14:paraId="10675493" w14:textId="18D5690C" w:rsidR="00B533C3" w:rsidRPr="00F1582E" w:rsidRDefault="00F316EF" w:rsidP="00B533C3">
                  <w:pPr>
                    <w:jc w:val="center"/>
                    <w:rPr>
                      <w:szCs w:val="24"/>
                    </w:rPr>
                  </w:pPr>
                  <w:r>
                    <w:rPr>
                      <w:szCs w:val="24"/>
                    </w:rPr>
                    <w:t>92</w:t>
                  </w:r>
                  <w:r w:rsidR="00B533C3" w:rsidRPr="00F1582E">
                    <w:rPr>
                      <w:szCs w:val="24"/>
                    </w:rPr>
                    <w:t>,0</w:t>
                  </w:r>
                </w:p>
              </w:tc>
              <w:tc>
                <w:tcPr>
                  <w:tcW w:w="1438" w:type="dxa"/>
                  <w:tcBorders>
                    <w:top w:val="single" w:sz="4" w:space="0" w:color="auto"/>
                    <w:left w:val="single" w:sz="4" w:space="0" w:color="auto"/>
                    <w:bottom w:val="single" w:sz="4" w:space="0" w:color="auto"/>
                    <w:right w:val="single" w:sz="4" w:space="0" w:color="auto"/>
                  </w:tcBorders>
                </w:tcPr>
                <w:p w14:paraId="6724483E" w14:textId="565751A8" w:rsidR="00B533C3" w:rsidRPr="00F1582E" w:rsidRDefault="00F316EF" w:rsidP="00B533C3">
                  <w:pPr>
                    <w:jc w:val="center"/>
                    <w:rPr>
                      <w:szCs w:val="24"/>
                    </w:rPr>
                  </w:pPr>
                  <w:r>
                    <w:rPr>
                      <w:szCs w:val="24"/>
                    </w:rPr>
                    <w:t>81,9</w:t>
                  </w:r>
                </w:p>
              </w:tc>
              <w:tc>
                <w:tcPr>
                  <w:tcW w:w="1283" w:type="dxa"/>
                  <w:tcBorders>
                    <w:top w:val="single" w:sz="4" w:space="0" w:color="auto"/>
                    <w:left w:val="single" w:sz="4" w:space="0" w:color="auto"/>
                    <w:bottom w:val="single" w:sz="4" w:space="0" w:color="auto"/>
                    <w:right w:val="single" w:sz="4" w:space="0" w:color="auto"/>
                  </w:tcBorders>
                </w:tcPr>
                <w:p w14:paraId="75F45F3E" w14:textId="1FD2DD9A" w:rsidR="00B533C3" w:rsidRPr="00F1582E" w:rsidRDefault="00F316EF" w:rsidP="00B533C3">
                  <w:pPr>
                    <w:jc w:val="center"/>
                    <w:rPr>
                      <w:szCs w:val="24"/>
                    </w:rPr>
                  </w:pPr>
                  <w:r>
                    <w:rPr>
                      <w:szCs w:val="24"/>
                    </w:rPr>
                    <w:t>89,0</w:t>
                  </w:r>
                </w:p>
              </w:tc>
              <w:tc>
                <w:tcPr>
                  <w:tcW w:w="2950" w:type="dxa"/>
                  <w:tcBorders>
                    <w:top w:val="single" w:sz="4" w:space="0" w:color="auto"/>
                    <w:left w:val="single" w:sz="4" w:space="0" w:color="auto"/>
                    <w:bottom w:val="single" w:sz="4" w:space="0" w:color="auto"/>
                    <w:right w:val="single" w:sz="4" w:space="0" w:color="auto"/>
                  </w:tcBorders>
                </w:tcPr>
                <w:p w14:paraId="3AF6BCDE" w14:textId="6F2F90E6" w:rsidR="00B533C3" w:rsidRPr="00B85384" w:rsidRDefault="008913F2" w:rsidP="00795AE6">
                  <w:pPr>
                    <w:rPr>
                      <w:szCs w:val="24"/>
                    </w:rPr>
                  </w:pPr>
                  <w:r w:rsidRPr="00B85384">
                    <w:rPr>
                      <w:szCs w:val="24"/>
                    </w:rPr>
                    <w:t xml:space="preserve">Vaikų lankomumo vidurkis 13 dienų per mėnesį. </w:t>
                  </w:r>
                  <w:proofErr w:type="spellStart"/>
                  <w:r w:rsidRPr="00B85384">
                    <w:rPr>
                      <w:szCs w:val="24"/>
                    </w:rPr>
                    <w:t>Priešmokyklinukų</w:t>
                  </w:r>
                  <w:proofErr w:type="spellEnd"/>
                  <w:r w:rsidRPr="00B85384">
                    <w:rPr>
                      <w:szCs w:val="24"/>
                    </w:rPr>
                    <w:t xml:space="preserve"> buvo planuota</w:t>
                  </w:r>
                  <w:r w:rsidR="007B1B40" w:rsidRPr="00B85384">
                    <w:rPr>
                      <w:szCs w:val="24"/>
                    </w:rPr>
                    <w:t xml:space="preserve"> </w:t>
                  </w:r>
                  <w:r w:rsidRPr="00B85384">
                    <w:rPr>
                      <w:szCs w:val="24"/>
                    </w:rPr>
                    <w:t>19, o nuo 2023-09-</w:t>
                  </w:r>
                  <w:r w:rsidRPr="00B85384">
                    <w:rPr>
                      <w:szCs w:val="24"/>
                    </w:rPr>
                    <w:lastRenderedPageBreak/>
                    <w:t>01 sukomplektuotos 2 priešmokyklinės grupės (37 vaikai</w:t>
                  </w:r>
                  <w:r w:rsidR="002B718C" w:rsidRPr="00B85384">
                    <w:rPr>
                      <w:szCs w:val="24"/>
                    </w:rPr>
                    <w:t>) dėl to buvo surinkta mažiau pajamų.</w:t>
                  </w:r>
                </w:p>
              </w:tc>
            </w:tr>
            <w:tr w:rsidR="00F1582E" w:rsidRPr="00F1582E" w14:paraId="7E0DF845" w14:textId="77777777" w:rsidTr="009115A4">
              <w:trPr>
                <w:trHeight w:val="143"/>
              </w:trPr>
              <w:tc>
                <w:tcPr>
                  <w:tcW w:w="2333" w:type="dxa"/>
                  <w:tcBorders>
                    <w:top w:val="single" w:sz="4" w:space="0" w:color="auto"/>
                    <w:left w:val="single" w:sz="4" w:space="0" w:color="auto"/>
                    <w:bottom w:val="single" w:sz="4" w:space="0" w:color="auto"/>
                    <w:right w:val="single" w:sz="4" w:space="0" w:color="auto"/>
                  </w:tcBorders>
                  <w:hideMark/>
                </w:tcPr>
                <w:p w14:paraId="0B671442" w14:textId="77777777" w:rsidR="00B533C3" w:rsidRPr="008B7364" w:rsidRDefault="00B533C3" w:rsidP="00B533C3">
                  <w:pPr>
                    <w:rPr>
                      <w:szCs w:val="24"/>
                    </w:rPr>
                  </w:pPr>
                  <w:r w:rsidRPr="008B7364">
                    <w:rPr>
                      <w:szCs w:val="24"/>
                    </w:rPr>
                    <w:lastRenderedPageBreak/>
                    <w:t>Pajamų išlaidos (SP)</w:t>
                  </w:r>
                </w:p>
              </w:tc>
              <w:tc>
                <w:tcPr>
                  <w:tcW w:w="1494" w:type="dxa"/>
                  <w:tcBorders>
                    <w:top w:val="single" w:sz="4" w:space="0" w:color="auto"/>
                    <w:left w:val="single" w:sz="4" w:space="0" w:color="auto"/>
                    <w:bottom w:val="single" w:sz="4" w:space="0" w:color="auto"/>
                    <w:right w:val="single" w:sz="4" w:space="0" w:color="auto"/>
                  </w:tcBorders>
                  <w:hideMark/>
                </w:tcPr>
                <w:p w14:paraId="0C80E665" w14:textId="77777777" w:rsidR="00B533C3" w:rsidRPr="008B7364" w:rsidRDefault="00B533C3" w:rsidP="00B533C3">
                  <w:pPr>
                    <w:jc w:val="center"/>
                    <w:rPr>
                      <w:szCs w:val="24"/>
                    </w:rPr>
                  </w:pPr>
                </w:p>
              </w:tc>
              <w:tc>
                <w:tcPr>
                  <w:tcW w:w="1438" w:type="dxa"/>
                  <w:tcBorders>
                    <w:top w:val="single" w:sz="4" w:space="0" w:color="auto"/>
                    <w:left w:val="single" w:sz="4" w:space="0" w:color="auto"/>
                    <w:bottom w:val="single" w:sz="4" w:space="0" w:color="auto"/>
                    <w:right w:val="single" w:sz="4" w:space="0" w:color="auto"/>
                  </w:tcBorders>
                </w:tcPr>
                <w:p w14:paraId="48136FEE" w14:textId="435BA1C6" w:rsidR="00B533C3" w:rsidRPr="008B7364" w:rsidRDefault="003B65A7" w:rsidP="00B533C3">
                  <w:pPr>
                    <w:jc w:val="center"/>
                    <w:rPr>
                      <w:szCs w:val="24"/>
                    </w:rPr>
                  </w:pPr>
                  <w:r w:rsidRPr="008B7364">
                    <w:rPr>
                      <w:szCs w:val="24"/>
                    </w:rPr>
                    <w:t>78,9</w:t>
                  </w:r>
                </w:p>
              </w:tc>
              <w:tc>
                <w:tcPr>
                  <w:tcW w:w="1283" w:type="dxa"/>
                  <w:tcBorders>
                    <w:top w:val="single" w:sz="4" w:space="0" w:color="auto"/>
                    <w:left w:val="single" w:sz="4" w:space="0" w:color="auto"/>
                    <w:bottom w:val="single" w:sz="4" w:space="0" w:color="auto"/>
                    <w:right w:val="single" w:sz="4" w:space="0" w:color="auto"/>
                  </w:tcBorders>
                </w:tcPr>
                <w:p w14:paraId="2CB9E2FE" w14:textId="77777777" w:rsidR="00B533C3" w:rsidRPr="008B7364" w:rsidRDefault="00B533C3" w:rsidP="00B533C3">
                  <w:pPr>
                    <w:jc w:val="center"/>
                    <w:rPr>
                      <w:szCs w:val="24"/>
                    </w:rPr>
                  </w:pPr>
                </w:p>
              </w:tc>
              <w:tc>
                <w:tcPr>
                  <w:tcW w:w="2950" w:type="dxa"/>
                  <w:tcBorders>
                    <w:top w:val="single" w:sz="4" w:space="0" w:color="auto"/>
                    <w:left w:val="single" w:sz="4" w:space="0" w:color="auto"/>
                    <w:bottom w:val="single" w:sz="4" w:space="0" w:color="auto"/>
                    <w:right w:val="single" w:sz="4" w:space="0" w:color="auto"/>
                  </w:tcBorders>
                </w:tcPr>
                <w:p w14:paraId="7245E278" w14:textId="3F4EF9C1" w:rsidR="00B533C3" w:rsidRPr="008B7364" w:rsidRDefault="00EB471C" w:rsidP="00B533C3">
                  <w:pPr>
                    <w:jc w:val="center"/>
                    <w:rPr>
                      <w:szCs w:val="24"/>
                    </w:rPr>
                  </w:pPr>
                  <w:r w:rsidRPr="008B7364">
                    <w:rPr>
                      <w:szCs w:val="24"/>
                    </w:rPr>
                    <w:t>-</w:t>
                  </w:r>
                </w:p>
              </w:tc>
            </w:tr>
            <w:tr w:rsidR="00F1582E" w:rsidRPr="00F1582E" w14:paraId="344896CA" w14:textId="77777777" w:rsidTr="00EF1781">
              <w:trPr>
                <w:trHeight w:val="125"/>
              </w:trPr>
              <w:tc>
                <w:tcPr>
                  <w:tcW w:w="2333" w:type="dxa"/>
                  <w:tcBorders>
                    <w:top w:val="single" w:sz="4" w:space="0" w:color="auto"/>
                    <w:left w:val="single" w:sz="4" w:space="0" w:color="auto"/>
                    <w:bottom w:val="single" w:sz="4" w:space="0" w:color="auto"/>
                    <w:right w:val="single" w:sz="4" w:space="0" w:color="auto"/>
                  </w:tcBorders>
                  <w:hideMark/>
                </w:tcPr>
                <w:p w14:paraId="78FA77CF" w14:textId="77777777" w:rsidR="00B533C3" w:rsidRPr="003C0A2F" w:rsidRDefault="00B533C3" w:rsidP="00B533C3">
                  <w:pPr>
                    <w:rPr>
                      <w:szCs w:val="24"/>
                    </w:rPr>
                  </w:pPr>
                  <w:r w:rsidRPr="003C0A2F">
                    <w:rPr>
                      <w:szCs w:val="24"/>
                    </w:rPr>
                    <w:t>Projektų finansavimas (ES; VB;SB)</w:t>
                  </w:r>
                </w:p>
              </w:tc>
              <w:tc>
                <w:tcPr>
                  <w:tcW w:w="1494" w:type="dxa"/>
                  <w:tcBorders>
                    <w:top w:val="single" w:sz="4" w:space="0" w:color="auto"/>
                    <w:left w:val="single" w:sz="4" w:space="0" w:color="auto"/>
                    <w:bottom w:val="single" w:sz="4" w:space="0" w:color="auto"/>
                    <w:right w:val="single" w:sz="4" w:space="0" w:color="auto"/>
                  </w:tcBorders>
                </w:tcPr>
                <w:p w14:paraId="3BD32D12" w14:textId="51AFBB6D" w:rsidR="00B533C3" w:rsidRPr="003C0A2F" w:rsidRDefault="00B533C3" w:rsidP="00B533C3">
                  <w:pPr>
                    <w:jc w:val="center"/>
                    <w:rPr>
                      <w:szCs w:val="24"/>
                    </w:rPr>
                  </w:pPr>
                  <w:r w:rsidRPr="003C0A2F">
                    <w:rPr>
                      <w:szCs w:val="24"/>
                    </w:rPr>
                    <w:t>–</w:t>
                  </w:r>
                </w:p>
              </w:tc>
              <w:tc>
                <w:tcPr>
                  <w:tcW w:w="1438" w:type="dxa"/>
                  <w:tcBorders>
                    <w:top w:val="single" w:sz="4" w:space="0" w:color="auto"/>
                    <w:left w:val="single" w:sz="4" w:space="0" w:color="auto"/>
                    <w:bottom w:val="single" w:sz="4" w:space="0" w:color="auto"/>
                    <w:right w:val="single" w:sz="4" w:space="0" w:color="auto"/>
                  </w:tcBorders>
                </w:tcPr>
                <w:p w14:paraId="2F74E288" w14:textId="5DB63789" w:rsidR="00B533C3" w:rsidRPr="003C0A2F" w:rsidRDefault="00B533C3" w:rsidP="00B533C3">
                  <w:pPr>
                    <w:jc w:val="center"/>
                    <w:rPr>
                      <w:szCs w:val="24"/>
                    </w:rPr>
                  </w:pPr>
                  <w:r w:rsidRPr="003C0A2F">
                    <w:rPr>
                      <w:szCs w:val="24"/>
                    </w:rPr>
                    <w:t>–</w:t>
                  </w:r>
                </w:p>
              </w:tc>
              <w:tc>
                <w:tcPr>
                  <w:tcW w:w="1283" w:type="dxa"/>
                  <w:tcBorders>
                    <w:top w:val="single" w:sz="4" w:space="0" w:color="auto"/>
                    <w:left w:val="single" w:sz="4" w:space="0" w:color="auto"/>
                    <w:bottom w:val="single" w:sz="4" w:space="0" w:color="auto"/>
                    <w:right w:val="single" w:sz="4" w:space="0" w:color="auto"/>
                  </w:tcBorders>
                </w:tcPr>
                <w:p w14:paraId="322350D3" w14:textId="327D7509" w:rsidR="00B533C3" w:rsidRPr="003C0A2F" w:rsidRDefault="00B533C3" w:rsidP="00B533C3">
                  <w:pPr>
                    <w:jc w:val="center"/>
                    <w:rPr>
                      <w:szCs w:val="24"/>
                    </w:rPr>
                  </w:pPr>
                  <w:r w:rsidRPr="003C0A2F">
                    <w:rPr>
                      <w:szCs w:val="24"/>
                    </w:rPr>
                    <w:t>–</w:t>
                  </w:r>
                </w:p>
              </w:tc>
              <w:tc>
                <w:tcPr>
                  <w:tcW w:w="2950" w:type="dxa"/>
                  <w:tcBorders>
                    <w:top w:val="single" w:sz="4" w:space="0" w:color="auto"/>
                    <w:left w:val="single" w:sz="4" w:space="0" w:color="auto"/>
                    <w:bottom w:val="single" w:sz="4" w:space="0" w:color="auto"/>
                    <w:right w:val="single" w:sz="4" w:space="0" w:color="auto"/>
                  </w:tcBorders>
                </w:tcPr>
                <w:p w14:paraId="0FE08B31" w14:textId="77777777" w:rsidR="00B533C3" w:rsidRPr="003C0A2F" w:rsidRDefault="00B533C3" w:rsidP="00B533C3">
                  <w:pPr>
                    <w:jc w:val="center"/>
                    <w:rPr>
                      <w:szCs w:val="24"/>
                    </w:rPr>
                  </w:pPr>
                </w:p>
              </w:tc>
            </w:tr>
            <w:tr w:rsidR="00F1582E" w:rsidRPr="00F1582E" w14:paraId="5AF7DCBC" w14:textId="77777777" w:rsidTr="00EF1781">
              <w:tc>
                <w:tcPr>
                  <w:tcW w:w="2333" w:type="dxa"/>
                  <w:tcBorders>
                    <w:top w:val="single" w:sz="4" w:space="0" w:color="auto"/>
                    <w:left w:val="single" w:sz="4" w:space="0" w:color="auto"/>
                    <w:bottom w:val="single" w:sz="4" w:space="0" w:color="auto"/>
                    <w:right w:val="single" w:sz="4" w:space="0" w:color="auto"/>
                  </w:tcBorders>
                  <w:hideMark/>
                </w:tcPr>
                <w:p w14:paraId="5FCDA1DE" w14:textId="615F2A66" w:rsidR="00B533C3" w:rsidRPr="003C0A2F" w:rsidRDefault="007D707C" w:rsidP="00B533C3">
                  <w:pPr>
                    <w:rPr>
                      <w:szCs w:val="24"/>
                    </w:rPr>
                  </w:pPr>
                  <w:r w:rsidRPr="003C0A2F">
                    <w:rPr>
                      <w:szCs w:val="24"/>
                    </w:rPr>
                    <w:t>Kitos lėšos (parama 1,2</w:t>
                  </w:r>
                  <w:r w:rsidR="00B533C3" w:rsidRPr="003C0A2F">
                    <w:rPr>
                      <w:szCs w:val="24"/>
                    </w:rPr>
                    <w:t xml:space="preserve"> % G</w:t>
                  </w:r>
                  <w:r w:rsidR="00FE721A" w:rsidRPr="003C0A2F">
                    <w:rPr>
                      <w:szCs w:val="24"/>
                    </w:rPr>
                    <w:t>P</w:t>
                  </w:r>
                  <w:r w:rsidR="00B533C3" w:rsidRPr="003C0A2F">
                    <w:rPr>
                      <w:szCs w:val="24"/>
                    </w:rPr>
                    <w:t>M ir kt.)</w:t>
                  </w:r>
                </w:p>
              </w:tc>
              <w:tc>
                <w:tcPr>
                  <w:tcW w:w="1494" w:type="dxa"/>
                  <w:tcBorders>
                    <w:top w:val="single" w:sz="4" w:space="0" w:color="auto"/>
                    <w:left w:val="single" w:sz="4" w:space="0" w:color="auto"/>
                    <w:bottom w:val="single" w:sz="4" w:space="0" w:color="auto"/>
                    <w:right w:val="single" w:sz="4" w:space="0" w:color="auto"/>
                  </w:tcBorders>
                </w:tcPr>
                <w:p w14:paraId="6EC79D5C" w14:textId="77777777" w:rsidR="00B533C3" w:rsidRPr="003C0A2F" w:rsidRDefault="00B533C3" w:rsidP="00B533C3">
                  <w:pPr>
                    <w:jc w:val="center"/>
                    <w:rPr>
                      <w:szCs w:val="24"/>
                    </w:rPr>
                  </w:pPr>
                </w:p>
              </w:tc>
              <w:tc>
                <w:tcPr>
                  <w:tcW w:w="1438" w:type="dxa"/>
                  <w:tcBorders>
                    <w:top w:val="single" w:sz="4" w:space="0" w:color="auto"/>
                    <w:left w:val="single" w:sz="4" w:space="0" w:color="auto"/>
                    <w:bottom w:val="single" w:sz="4" w:space="0" w:color="auto"/>
                    <w:right w:val="single" w:sz="4" w:space="0" w:color="auto"/>
                  </w:tcBorders>
                </w:tcPr>
                <w:p w14:paraId="7AECB8D8" w14:textId="15F209CE" w:rsidR="00B533C3" w:rsidRPr="003C0A2F" w:rsidRDefault="003B65A7" w:rsidP="00B533C3">
                  <w:pPr>
                    <w:jc w:val="center"/>
                    <w:rPr>
                      <w:szCs w:val="24"/>
                    </w:rPr>
                  </w:pPr>
                  <w:r w:rsidRPr="003C0A2F">
                    <w:rPr>
                      <w:szCs w:val="24"/>
                    </w:rPr>
                    <w:t>0,2</w:t>
                  </w:r>
                </w:p>
              </w:tc>
              <w:tc>
                <w:tcPr>
                  <w:tcW w:w="1283" w:type="dxa"/>
                  <w:tcBorders>
                    <w:top w:val="single" w:sz="4" w:space="0" w:color="auto"/>
                    <w:left w:val="single" w:sz="4" w:space="0" w:color="auto"/>
                    <w:bottom w:val="single" w:sz="4" w:space="0" w:color="auto"/>
                    <w:right w:val="single" w:sz="4" w:space="0" w:color="auto"/>
                  </w:tcBorders>
                </w:tcPr>
                <w:p w14:paraId="667C425C" w14:textId="77777777" w:rsidR="00B533C3" w:rsidRPr="003C0A2F" w:rsidRDefault="00B533C3" w:rsidP="00B533C3">
                  <w:pPr>
                    <w:jc w:val="center"/>
                    <w:rPr>
                      <w:szCs w:val="24"/>
                    </w:rPr>
                  </w:pPr>
                </w:p>
              </w:tc>
              <w:tc>
                <w:tcPr>
                  <w:tcW w:w="2950" w:type="dxa"/>
                  <w:tcBorders>
                    <w:top w:val="single" w:sz="4" w:space="0" w:color="auto"/>
                    <w:left w:val="single" w:sz="4" w:space="0" w:color="auto"/>
                    <w:bottom w:val="single" w:sz="4" w:space="0" w:color="auto"/>
                    <w:right w:val="single" w:sz="4" w:space="0" w:color="auto"/>
                  </w:tcBorders>
                </w:tcPr>
                <w:p w14:paraId="480AA20E" w14:textId="53D0388E" w:rsidR="00B533C3" w:rsidRPr="003C0A2F" w:rsidRDefault="00EB471C" w:rsidP="00B533C3">
                  <w:pPr>
                    <w:jc w:val="center"/>
                    <w:rPr>
                      <w:szCs w:val="24"/>
                    </w:rPr>
                  </w:pPr>
                  <w:r w:rsidRPr="003C0A2F">
                    <w:rPr>
                      <w:szCs w:val="24"/>
                    </w:rPr>
                    <w:t>-</w:t>
                  </w:r>
                </w:p>
              </w:tc>
            </w:tr>
            <w:tr w:rsidR="00F1582E" w:rsidRPr="00F1582E" w14:paraId="29C7BBB9" w14:textId="77777777" w:rsidTr="009115A4">
              <w:trPr>
                <w:trHeight w:val="152"/>
              </w:trPr>
              <w:tc>
                <w:tcPr>
                  <w:tcW w:w="2333" w:type="dxa"/>
                  <w:tcBorders>
                    <w:top w:val="single" w:sz="4" w:space="0" w:color="auto"/>
                    <w:left w:val="single" w:sz="4" w:space="0" w:color="auto"/>
                    <w:bottom w:val="single" w:sz="4" w:space="0" w:color="auto"/>
                    <w:right w:val="single" w:sz="4" w:space="0" w:color="auto"/>
                  </w:tcBorders>
                  <w:hideMark/>
                </w:tcPr>
                <w:p w14:paraId="71DBF67B" w14:textId="77777777" w:rsidR="00B533C3" w:rsidRPr="00F1582E" w:rsidRDefault="00B533C3" w:rsidP="00B533C3">
                  <w:pPr>
                    <w:rPr>
                      <w:szCs w:val="24"/>
                    </w:rPr>
                  </w:pPr>
                  <w:r w:rsidRPr="00F1582E">
                    <w:rPr>
                      <w:szCs w:val="24"/>
                    </w:rPr>
                    <w:t>Iš viso</w:t>
                  </w:r>
                </w:p>
              </w:tc>
              <w:tc>
                <w:tcPr>
                  <w:tcW w:w="1494" w:type="dxa"/>
                  <w:tcBorders>
                    <w:top w:val="single" w:sz="4" w:space="0" w:color="auto"/>
                    <w:left w:val="single" w:sz="4" w:space="0" w:color="auto"/>
                    <w:bottom w:val="single" w:sz="4" w:space="0" w:color="auto"/>
                    <w:right w:val="single" w:sz="4" w:space="0" w:color="auto"/>
                  </w:tcBorders>
                </w:tcPr>
                <w:p w14:paraId="1E8BB2E3" w14:textId="5C086608" w:rsidR="00B533C3" w:rsidRPr="00F1582E" w:rsidRDefault="003B65A7" w:rsidP="00B533C3">
                  <w:pPr>
                    <w:jc w:val="center"/>
                    <w:rPr>
                      <w:szCs w:val="24"/>
                    </w:rPr>
                  </w:pPr>
                  <w:r>
                    <w:rPr>
                      <w:szCs w:val="24"/>
                    </w:rPr>
                    <w:t>1102,0</w:t>
                  </w:r>
                </w:p>
              </w:tc>
              <w:tc>
                <w:tcPr>
                  <w:tcW w:w="1438" w:type="dxa"/>
                  <w:tcBorders>
                    <w:top w:val="single" w:sz="4" w:space="0" w:color="auto"/>
                    <w:left w:val="single" w:sz="4" w:space="0" w:color="auto"/>
                    <w:bottom w:val="single" w:sz="4" w:space="0" w:color="auto"/>
                    <w:right w:val="single" w:sz="4" w:space="0" w:color="auto"/>
                  </w:tcBorders>
                </w:tcPr>
                <w:p w14:paraId="705A7F03" w14:textId="2723FB40" w:rsidR="00B533C3" w:rsidRPr="00F1582E" w:rsidRDefault="003B65A7" w:rsidP="00B533C3">
                  <w:pPr>
                    <w:jc w:val="center"/>
                    <w:rPr>
                      <w:szCs w:val="24"/>
                    </w:rPr>
                  </w:pPr>
                  <w:r>
                    <w:rPr>
                      <w:szCs w:val="24"/>
                    </w:rPr>
                    <w:t>1084,5</w:t>
                  </w:r>
                </w:p>
              </w:tc>
              <w:tc>
                <w:tcPr>
                  <w:tcW w:w="1283" w:type="dxa"/>
                  <w:tcBorders>
                    <w:top w:val="single" w:sz="4" w:space="0" w:color="auto"/>
                    <w:left w:val="single" w:sz="4" w:space="0" w:color="auto"/>
                    <w:bottom w:val="single" w:sz="4" w:space="0" w:color="auto"/>
                    <w:right w:val="single" w:sz="4" w:space="0" w:color="auto"/>
                  </w:tcBorders>
                </w:tcPr>
                <w:p w14:paraId="5AC77A0B" w14:textId="425DDDA5" w:rsidR="00B533C3" w:rsidRPr="00F1582E" w:rsidRDefault="003B65A7" w:rsidP="00B533C3">
                  <w:pPr>
                    <w:jc w:val="center"/>
                    <w:rPr>
                      <w:szCs w:val="24"/>
                    </w:rPr>
                  </w:pPr>
                  <w:r>
                    <w:rPr>
                      <w:szCs w:val="24"/>
                    </w:rPr>
                    <w:t>98,4</w:t>
                  </w:r>
                </w:p>
              </w:tc>
              <w:tc>
                <w:tcPr>
                  <w:tcW w:w="2950" w:type="dxa"/>
                  <w:tcBorders>
                    <w:top w:val="single" w:sz="4" w:space="0" w:color="auto"/>
                    <w:left w:val="single" w:sz="4" w:space="0" w:color="auto"/>
                    <w:bottom w:val="single" w:sz="4" w:space="0" w:color="auto"/>
                    <w:right w:val="single" w:sz="4" w:space="0" w:color="auto"/>
                  </w:tcBorders>
                </w:tcPr>
                <w:p w14:paraId="31A1DDD3" w14:textId="77777777" w:rsidR="00B533C3" w:rsidRPr="00F1582E" w:rsidRDefault="00B533C3" w:rsidP="00B533C3">
                  <w:pPr>
                    <w:jc w:val="center"/>
                    <w:rPr>
                      <w:szCs w:val="24"/>
                    </w:rPr>
                  </w:pPr>
                </w:p>
              </w:tc>
            </w:tr>
            <w:tr w:rsidR="00F1582E" w:rsidRPr="00F1582E" w14:paraId="5BA23127" w14:textId="77777777" w:rsidTr="00EF1781">
              <w:tc>
                <w:tcPr>
                  <w:tcW w:w="5265" w:type="dxa"/>
                  <w:gridSpan w:val="3"/>
                  <w:tcBorders>
                    <w:top w:val="single" w:sz="4" w:space="0" w:color="auto"/>
                    <w:left w:val="single" w:sz="4" w:space="0" w:color="auto"/>
                    <w:bottom w:val="single" w:sz="4" w:space="0" w:color="auto"/>
                    <w:right w:val="single" w:sz="4" w:space="0" w:color="auto"/>
                  </w:tcBorders>
                </w:tcPr>
                <w:p w14:paraId="6E797A67" w14:textId="7D730BFA" w:rsidR="00B533C3" w:rsidRPr="00F1582E" w:rsidRDefault="00B533C3" w:rsidP="00B533C3">
                  <w:pPr>
                    <w:rPr>
                      <w:szCs w:val="24"/>
                    </w:rPr>
                  </w:pPr>
                  <w:r w:rsidRPr="00F1582E">
                    <w:rPr>
                      <w:szCs w:val="24"/>
                    </w:rPr>
                    <w:t xml:space="preserve">Kreditinis įsiskolinimas (pagal visus finansavimo šaltinius) </w:t>
                  </w:r>
                  <w:r w:rsidR="003B65A7">
                    <w:rPr>
                      <w:szCs w:val="24"/>
                    </w:rPr>
                    <w:t>2024</w:t>
                  </w:r>
                  <w:r w:rsidRPr="00F1582E">
                    <w:rPr>
                      <w:szCs w:val="24"/>
                    </w:rPr>
                    <w:t xml:space="preserve"> m. sausio 1 d. </w:t>
                  </w:r>
                </w:p>
              </w:tc>
              <w:tc>
                <w:tcPr>
                  <w:tcW w:w="1283" w:type="dxa"/>
                  <w:tcBorders>
                    <w:top w:val="single" w:sz="4" w:space="0" w:color="auto"/>
                    <w:left w:val="single" w:sz="4" w:space="0" w:color="auto"/>
                    <w:bottom w:val="single" w:sz="4" w:space="0" w:color="auto"/>
                    <w:right w:val="single" w:sz="4" w:space="0" w:color="auto"/>
                  </w:tcBorders>
                </w:tcPr>
                <w:p w14:paraId="4559A539" w14:textId="1462AE34" w:rsidR="00B533C3" w:rsidRPr="00F1582E" w:rsidRDefault="002C1A0D" w:rsidP="00A938B2">
                  <w:pPr>
                    <w:jc w:val="center"/>
                    <w:rPr>
                      <w:szCs w:val="24"/>
                    </w:rPr>
                  </w:pPr>
                  <w:r w:rsidRPr="00F1582E">
                    <w:rPr>
                      <w:szCs w:val="24"/>
                    </w:rPr>
                    <w:t>0,0</w:t>
                  </w:r>
                  <w:r w:rsidR="003B65A7">
                    <w:rPr>
                      <w:szCs w:val="24"/>
                    </w:rPr>
                    <w:t>3</w:t>
                  </w:r>
                </w:p>
              </w:tc>
              <w:tc>
                <w:tcPr>
                  <w:tcW w:w="2950" w:type="dxa"/>
                  <w:tcBorders>
                    <w:top w:val="single" w:sz="4" w:space="0" w:color="auto"/>
                    <w:left w:val="single" w:sz="4" w:space="0" w:color="auto"/>
                    <w:bottom w:val="single" w:sz="4" w:space="0" w:color="auto"/>
                    <w:right w:val="single" w:sz="4" w:space="0" w:color="auto"/>
                  </w:tcBorders>
                </w:tcPr>
                <w:p w14:paraId="1B245373" w14:textId="5E9B40B2" w:rsidR="00B533C3" w:rsidRPr="00F1582E" w:rsidRDefault="007F72F1" w:rsidP="00B533C3">
                  <w:pPr>
                    <w:rPr>
                      <w:szCs w:val="24"/>
                    </w:rPr>
                  </w:pPr>
                  <w:r>
                    <w:rPr>
                      <w:szCs w:val="24"/>
                    </w:rPr>
                    <w:t>Ryšių paslaugų įsigijimo</w:t>
                  </w:r>
                  <w:r w:rsidR="00EF5E63">
                    <w:rPr>
                      <w:szCs w:val="24"/>
                    </w:rPr>
                    <w:t xml:space="preserve"> išlaidos už 2023 m. gruodžio mėnesį</w:t>
                  </w:r>
                </w:p>
              </w:tc>
            </w:tr>
          </w:tbl>
          <w:p w14:paraId="391717CA" w14:textId="7D834389" w:rsidR="00872123" w:rsidRDefault="00846FB1" w:rsidP="00872123">
            <w:pPr>
              <w:tabs>
                <w:tab w:val="left" w:pos="284"/>
                <w:tab w:val="left" w:pos="426"/>
              </w:tabs>
              <w:ind w:firstLine="851"/>
              <w:jc w:val="both"/>
            </w:pPr>
            <w:r w:rsidRPr="00F1582E">
              <w:t>Įstaigoje</w:t>
            </w:r>
            <w:r w:rsidR="005373F3">
              <w:t xml:space="preserve"> 2023 metais </w:t>
            </w:r>
            <w:r w:rsidR="00A5020A" w:rsidRPr="00F1582E">
              <w:t xml:space="preserve">buvo atlikti </w:t>
            </w:r>
            <w:r w:rsidRPr="00F1582E">
              <w:t>šie patikrinimai:</w:t>
            </w:r>
          </w:p>
          <w:p w14:paraId="3E032F02" w14:textId="35A78617" w:rsidR="005E4842" w:rsidRDefault="005E4842" w:rsidP="00872123">
            <w:pPr>
              <w:tabs>
                <w:tab w:val="left" w:pos="284"/>
                <w:tab w:val="left" w:pos="426"/>
              </w:tabs>
              <w:ind w:firstLine="851"/>
              <w:jc w:val="both"/>
              <w:rPr>
                <w:rFonts w:eastAsiaTheme="minorHAnsi"/>
                <w:szCs w:val="24"/>
              </w:rPr>
            </w:pPr>
            <w:r>
              <w:t>Klaipėdos miesto savivaldybės kontrolės ir audito tarnyba 2023 metais atliko Įstaigos 2022 metų Finansinio ir teisėtumo auditą.</w:t>
            </w:r>
            <w:r w:rsidR="00E542E6">
              <w:t xml:space="preserve"> P</w:t>
            </w:r>
            <w:r>
              <w:t>a</w:t>
            </w:r>
            <w:r w:rsidR="00E542E6">
              <w:t>žeidimų nenustatyta.</w:t>
            </w:r>
            <w:r>
              <w:t xml:space="preserve"> Rekomen</w:t>
            </w:r>
            <w:r w:rsidR="00E542E6">
              <w:t>dacija įgyvendinta.</w:t>
            </w:r>
            <w:r>
              <w:t xml:space="preserve"> </w:t>
            </w:r>
          </w:p>
          <w:p w14:paraId="58F8C4DB" w14:textId="64ED41AA" w:rsidR="00872123" w:rsidRDefault="00846FB1" w:rsidP="00872123">
            <w:pPr>
              <w:tabs>
                <w:tab w:val="left" w:pos="284"/>
                <w:tab w:val="left" w:pos="426"/>
              </w:tabs>
              <w:ind w:firstLine="851"/>
              <w:jc w:val="both"/>
              <w:rPr>
                <w:rFonts w:eastAsiaTheme="minorHAnsi"/>
                <w:szCs w:val="24"/>
              </w:rPr>
            </w:pPr>
            <w:r w:rsidRPr="00F1582E">
              <w:rPr>
                <w:rFonts w:eastAsiaTheme="minorHAnsi"/>
                <w:szCs w:val="24"/>
              </w:rPr>
              <w:t>Valstybinės maisto ir veterinarijos tarnybos Klaipėdos departamento Viešojo m</w:t>
            </w:r>
            <w:r w:rsidR="00B8668F" w:rsidRPr="00F1582E">
              <w:rPr>
                <w:rFonts w:eastAsiaTheme="minorHAnsi"/>
                <w:szCs w:val="24"/>
              </w:rPr>
              <w:t xml:space="preserve">aitinimo </w:t>
            </w:r>
            <w:r w:rsidR="00B8668F" w:rsidRPr="00391919">
              <w:rPr>
                <w:rFonts w:eastAsiaTheme="minorHAnsi"/>
                <w:szCs w:val="24"/>
              </w:rPr>
              <w:t xml:space="preserve">įmonės </w:t>
            </w:r>
            <w:r w:rsidR="005373F3" w:rsidRPr="00391919">
              <w:rPr>
                <w:rFonts w:eastAsiaTheme="minorHAnsi"/>
                <w:szCs w:val="24"/>
              </w:rPr>
              <w:t>planinio patikrinimo</w:t>
            </w:r>
            <w:r w:rsidR="005373F3">
              <w:rPr>
                <w:rFonts w:eastAsiaTheme="minorHAnsi"/>
                <w:szCs w:val="24"/>
              </w:rPr>
              <w:t xml:space="preserve"> 2023 m. spalio 19 d. aktas Nr. 37VMĮP-2544</w:t>
            </w:r>
            <w:r w:rsidRPr="00F1582E">
              <w:rPr>
                <w:rFonts w:eastAsiaTheme="minorHAnsi"/>
                <w:szCs w:val="24"/>
              </w:rPr>
              <w:t xml:space="preserve">. </w:t>
            </w:r>
            <w:r w:rsidR="00B8668F" w:rsidRPr="00F1582E">
              <w:rPr>
                <w:rFonts w:eastAsiaTheme="minorHAnsi"/>
                <w:szCs w:val="24"/>
              </w:rPr>
              <w:t>H</w:t>
            </w:r>
            <w:r w:rsidR="00B8668F" w:rsidRPr="00F1582E">
              <w:rPr>
                <w:szCs w:val="24"/>
              </w:rPr>
              <w:t>igienos neatitikimų nenustatyta.</w:t>
            </w:r>
          </w:p>
          <w:p w14:paraId="7A0DB886" w14:textId="2C5472B2" w:rsidR="00872123" w:rsidRDefault="005E4842" w:rsidP="00872123">
            <w:pPr>
              <w:tabs>
                <w:tab w:val="left" w:pos="284"/>
                <w:tab w:val="left" w:pos="426"/>
              </w:tabs>
              <w:ind w:firstLine="851"/>
              <w:jc w:val="both"/>
              <w:rPr>
                <w:rFonts w:eastAsiaTheme="minorHAnsi"/>
                <w:szCs w:val="24"/>
              </w:rPr>
            </w:pPr>
            <w:r>
              <w:rPr>
                <w:rFonts w:eastAsiaTheme="minorHAnsi"/>
                <w:szCs w:val="24"/>
              </w:rPr>
              <w:t xml:space="preserve">Kontrolės įstaiga </w:t>
            </w:r>
            <w:proofErr w:type="spellStart"/>
            <w:r>
              <w:rPr>
                <w:rFonts w:eastAsiaTheme="minorHAnsi"/>
                <w:szCs w:val="24"/>
              </w:rPr>
              <w:t>Inspectum</w:t>
            </w:r>
            <w:proofErr w:type="spellEnd"/>
            <w:r>
              <w:rPr>
                <w:rFonts w:eastAsiaTheme="minorHAnsi"/>
                <w:szCs w:val="24"/>
              </w:rPr>
              <w:t xml:space="preserve"> 2023</w:t>
            </w:r>
            <w:r w:rsidR="00846FB1" w:rsidRPr="00F1582E">
              <w:rPr>
                <w:rFonts w:eastAsiaTheme="minorHAnsi"/>
                <w:szCs w:val="24"/>
              </w:rPr>
              <w:t xml:space="preserve"> m. s</w:t>
            </w:r>
            <w:r>
              <w:rPr>
                <w:rFonts w:eastAsiaTheme="minorHAnsi"/>
                <w:szCs w:val="24"/>
              </w:rPr>
              <w:t>palio 9</w:t>
            </w:r>
            <w:r w:rsidR="00846FB1" w:rsidRPr="00F1582E">
              <w:rPr>
                <w:rFonts w:eastAsiaTheme="minorHAnsi"/>
                <w:szCs w:val="24"/>
              </w:rPr>
              <w:t xml:space="preserve"> d. pateikė Vaikų žaidimų aikštelės kontrolės ataskaitą. Vaikų žaidimų įranga ir danga atitinka LST EN1176-1,3,6:2018 reikalavimus.</w:t>
            </w:r>
          </w:p>
          <w:p w14:paraId="75F681F7" w14:textId="56C0E35E" w:rsidR="00872123" w:rsidRDefault="00E542E6" w:rsidP="00872123">
            <w:pPr>
              <w:tabs>
                <w:tab w:val="left" w:pos="284"/>
                <w:tab w:val="left" w:pos="426"/>
              </w:tabs>
              <w:ind w:firstLine="851"/>
              <w:jc w:val="both"/>
              <w:rPr>
                <w:rFonts w:eastAsiaTheme="minorHAnsi"/>
                <w:szCs w:val="24"/>
              </w:rPr>
            </w:pPr>
            <w:r>
              <w:rPr>
                <w:rFonts w:eastAsiaTheme="minorHAnsi"/>
                <w:szCs w:val="24"/>
              </w:rPr>
              <w:t>2023</w:t>
            </w:r>
            <w:r w:rsidR="00934D83" w:rsidRPr="00F1582E">
              <w:rPr>
                <w:rFonts w:eastAsiaTheme="minorHAnsi"/>
                <w:szCs w:val="24"/>
              </w:rPr>
              <w:t xml:space="preserve"> m. </w:t>
            </w:r>
            <w:r w:rsidR="005A4ABA" w:rsidRPr="00F1582E">
              <w:rPr>
                <w:rFonts w:eastAsiaTheme="minorHAnsi"/>
                <w:szCs w:val="24"/>
              </w:rPr>
              <w:t xml:space="preserve">neišspręstos </w:t>
            </w:r>
            <w:r w:rsidR="00934D83" w:rsidRPr="00F1582E">
              <w:rPr>
                <w:rFonts w:eastAsiaTheme="minorHAnsi"/>
                <w:szCs w:val="24"/>
              </w:rPr>
              <w:t>p</w:t>
            </w:r>
            <w:r w:rsidR="00846FB1" w:rsidRPr="00F1582E">
              <w:rPr>
                <w:rFonts w:eastAsiaTheme="minorHAnsi"/>
                <w:szCs w:val="24"/>
              </w:rPr>
              <w:t>roblemos (sąlyg</w:t>
            </w:r>
            <w:r w:rsidR="00934D83" w:rsidRPr="00F1582E">
              <w:rPr>
                <w:rFonts w:eastAsiaTheme="minorHAnsi"/>
                <w:szCs w:val="24"/>
              </w:rPr>
              <w:t>otos vidaus ir išorės faktorių):</w:t>
            </w:r>
            <w:r w:rsidR="009552A9" w:rsidRPr="00F1582E">
              <w:rPr>
                <w:rFonts w:eastAsiaTheme="minorHAnsi"/>
                <w:szCs w:val="24"/>
              </w:rPr>
              <w:t xml:space="preserve"> </w:t>
            </w:r>
            <w:r w:rsidR="003B71B1" w:rsidRPr="00F1582E">
              <w:rPr>
                <w:rFonts w:eastAsiaTheme="minorHAnsi"/>
                <w:szCs w:val="24"/>
              </w:rPr>
              <w:t>1</w:t>
            </w:r>
            <w:r w:rsidR="009552A9" w:rsidRPr="00F1582E">
              <w:rPr>
                <w:rFonts w:eastAsiaTheme="minorHAnsi"/>
                <w:szCs w:val="24"/>
              </w:rPr>
              <w:t>) reikalinga Įstaigos šildymo ti</w:t>
            </w:r>
            <w:r w:rsidR="005A4ABA" w:rsidRPr="00F1582E">
              <w:rPr>
                <w:rFonts w:eastAsiaTheme="minorHAnsi"/>
                <w:szCs w:val="24"/>
              </w:rPr>
              <w:t>n</w:t>
            </w:r>
            <w:r w:rsidR="009552A9" w:rsidRPr="00F1582E">
              <w:rPr>
                <w:rFonts w:eastAsiaTheme="minorHAnsi"/>
                <w:szCs w:val="24"/>
              </w:rPr>
              <w:t>klų</w:t>
            </w:r>
            <w:r w:rsidR="002A7E84" w:rsidRPr="00F1582E">
              <w:rPr>
                <w:rFonts w:eastAsiaTheme="minorHAnsi"/>
                <w:szCs w:val="24"/>
              </w:rPr>
              <w:t xml:space="preserve"> sistemos</w:t>
            </w:r>
            <w:r w:rsidR="003F328F" w:rsidRPr="00F1582E">
              <w:rPr>
                <w:rFonts w:eastAsiaTheme="minorHAnsi"/>
                <w:szCs w:val="24"/>
              </w:rPr>
              <w:t xml:space="preserve"> renovacija; 2) reikalinga</w:t>
            </w:r>
            <w:r w:rsidR="009552A9" w:rsidRPr="00F1582E">
              <w:rPr>
                <w:rFonts w:eastAsiaTheme="minorHAnsi"/>
                <w:szCs w:val="24"/>
              </w:rPr>
              <w:t xml:space="preserve"> elektros instaliacijos renovacija</w:t>
            </w:r>
            <w:r w:rsidR="003F328F" w:rsidRPr="00F1582E">
              <w:rPr>
                <w:rFonts w:eastAsiaTheme="minorHAnsi"/>
                <w:szCs w:val="24"/>
              </w:rPr>
              <w:t>; 3</w:t>
            </w:r>
            <w:r w:rsidR="00E51C3B" w:rsidRPr="00F1582E">
              <w:rPr>
                <w:rFonts w:eastAsiaTheme="minorHAnsi"/>
                <w:szCs w:val="24"/>
              </w:rPr>
              <w:t>)</w:t>
            </w:r>
            <w:r w:rsidR="005A4ABA" w:rsidRPr="00F1582E">
              <w:rPr>
                <w:rFonts w:eastAsiaTheme="minorHAnsi"/>
                <w:szCs w:val="24"/>
              </w:rPr>
              <w:t xml:space="preserve"> </w:t>
            </w:r>
            <w:r w:rsidR="00E51C3B" w:rsidRPr="00F1582E">
              <w:rPr>
                <w:rFonts w:eastAsiaTheme="minorHAnsi"/>
                <w:szCs w:val="24"/>
              </w:rPr>
              <w:t>reikalinga įrengti priešgaisrinę sistemą, atitinkančią šiuolaikinius gaisrinės saugos reikalavimus.</w:t>
            </w:r>
          </w:p>
          <w:p w14:paraId="635AFE76" w14:textId="1269C575" w:rsidR="009115A4" w:rsidRPr="00795AE6" w:rsidRDefault="006242DB" w:rsidP="00F66C54">
            <w:pPr>
              <w:tabs>
                <w:tab w:val="left" w:pos="284"/>
                <w:tab w:val="left" w:pos="426"/>
              </w:tabs>
              <w:ind w:firstLine="851"/>
              <w:jc w:val="both"/>
              <w:rPr>
                <w:rFonts w:eastAsiaTheme="minorHAnsi"/>
                <w:szCs w:val="24"/>
              </w:rPr>
            </w:pPr>
            <w:r>
              <w:rPr>
                <w:rFonts w:eastAsiaTheme="minorHAnsi"/>
                <w:color w:val="000000" w:themeColor="text1"/>
                <w:szCs w:val="24"/>
              </w:rPr>
              <w:t>Planuodama 2024</w:t>
            </w:r>
            <w:r w:rsidR="00E51C3B" w:rsidRPr="00795AE6">
              <w:rPr>
                <w:rFonts w:eastAsiaTheme="minorHAnsi"/>
                <w:color w:val="000000" w:themeColor="text1"/>
                <w:szCs w:val="24"/>
              </w:rPr>
              <w:t xml:space="preserve"> metų veiklą, Įstaigos bendr</w:t>
            </w:r>
            <w:r w:rsidR="006B2F0C" w:rsidRPr="00795AE6">
              <w:rPr>
                <w:rFonts w:eastAsiaTheme="minorHAnsi"/>
                <w:color w:val="000000" w:themeColor="text1"/>
                <w:szCs w:val="24"/>
              </w:rPr>
              <w:t>uomenė susitarė dėl prioritet</w:t>
            </w:r>
            <w:r w:rsidR="00F9138B" w:rsidRPr="00795AE6">
              <w:rPr>
                <w:rFonts w:eastAsiaTheme="minorHAnsi"/>
                <w:color w:val="000000" w:themeColor="text1"/>
                <w:szCs w:val="24"/>
              </w:rPr>
              <w:t>ų</w:t>
            </w:r>
            <w:r w:rsidR="006B2F0C" w:rsidRPr="00795AE6">
              <w:rPr>
                <w:rFonts w:eastAsiaTheme="minorHAnsi"/>
                <w:color w:val="000000" w:themeColor="text1"/>
                <w:szCs w:val="24"/>
              </w:rPr>
              <w:t xml:space="preserve"> –</w:t>
            </w:r>
            <w:r w:rsidR="00E51C3B" w:rsidRPr="00795AE6">
              <w:rPr>
                <w:rFonts w:eastAsiaTheme="minorHAnsi"/>
                <w:color w:val="000000" w:themeColor="text1"/>
                <w:szCs w:val="24"/>
              </w:rPr>
              <w:t xml:space="preserve"> </w:t>
            </w:r>
            <w:r w:rsidR="00F66C54">
              <w:rPr>
                <w:rFonts w:eastAsiaTheme="minorHAnsi"/>
                <w:color w:val="000000" w:themeColor="text1"/>
                <w:szCs w:val="24"/>
              </w:rPr>
              <w:t>užtikrinti veiksmingą pagalbą skirtingų poreikių vaikams bei</w:t>
            </w:r>
            <w:r w:rsidR="00F9138B" w:rsidRPr="00795AE6">
              <w:rPr>
                <w:rFonts w:eastAsiaTheme="minorHAnsi"/>
                <w:color w:val="000000" w:themeColor="text1"/>
                <w:szCs w:val="24"/>
              </w:rPr>
              <w:t xml:space="preserve"> mikroklimato gerinimas Įstaigoje</w:t>
            </w:r>
            <w:r w:rsidR="008F4167" w:rsidRPr="00795AE6">
              <w:rPr>
                <w:rFonts w:eastAsiaTheme="minorHAnsi"/>
                <w:color w:val="000000" w:themeColor="text1"/>
                <w:szCs w:val="24"/>
              </w:rPr>
              <w:t>.</w:t>
            </w:r>
          </w:p>
        </w:tc>
      </w:tr>
    </w:tbl>
    <w:p w14:paraId="04458B84" w14:textId="77777777" w:rsidR="00B85384" w:rsidRDefault="00B85384" w:rsidP="00B85384">
      <w:pPr>
        <w:jc w:val="center"/>
        <w:rPr>
          <w:b/>
          <w:szCs w:val="24"/>
          <w:lang w:eastAsia="lt-LT"/>
        </w:rPr>
      </w:pPr>
    </w:p>
    <w:p w14:paraId="2873B7F7" w14:textId="06C6660C" w:rsidR="00B85384" w:rsidRDefault="00B85384" w:rsidP="00B85384">
      <w:pPr>
        <w:jc w:val="center"/>
        <w:rPr>
          <w:b/>
          <w:szCs w:val="24"/>
          <w:lang w:eastAsia="lt-LT"/>
        </w:rPr>
      </w:pPr>
      <w:r>
        <w:rPr>
          <w:b/>
          <w:szCs w:val="24"/>
          <w:lang w:eastAsia="lt-LT"/>
        </w:rPr>
        <w:t>II SKYRIUS</w:t>
      </w:r>
    </w:p>
    <w:p w14:paraId="7A653A4C" w14:textId="77777777" w:rsidR="00B85384" w:rsidRDefault="00B85384" w:rsidP="00B85384">
      <w:pPr>
        <w:jc w:val="center"/>
        <w:rPr>
          <w:b/>
          <w:szCs w:val="24"/>
          <w:lang w:eastAsia="lt-LT"/>
        </w:rPr>
      </w:pPr>
      <w:r>
        <w:rPr>
          <w:b/>
          <w:szCs w:val="24"/>
          <w:lang w:eastAsia="lt-LT"/>
        </w:rPr>
        <w:t>METŲ VEIKLOS UŽDUOTYS, REZULTATAI IR RODIKLIAI</w:t>
      </w:r>
    </w:p>
    <w:p w14:paraId="187A5EF6" w14:textId="77777777" w:rsidR="00B85384" w:rsidRDefault="00B85384" w:rsidP="00B85384">
      <w:pPr>
        <w:jc w:val="center"/>
        <w:rPr>
          <w:lang w:eastAsia="lt-LT"/>
        </w:rPr>
      </w:pPr>
    </w:p>
    <w:p w14:paraId="2999C5D5" w14:textId="77777777" w:rsidR="00B85384" w:rsidRPr="000C4FB6" w:rsidRDefault="00B85384" w:rsidP="00B85384">
      <w:pPr>
        <w:tabs>
          <w:tab w:val="left" w:pos="284"/>
        </w:tabs>
        <w:rPr>
          <w:b/>
          <w:szCs w:val="24"/>
          <w:lang w:eastAsia="lt-LT"/>
        </w:rPr>
      </w:pPr>
      <w:r w:rsidRPr="000C4FB6">
        <w:rPr>
          <w:b/>
          <w:szCs w:val="24"/>
          <w:lang w:eastAsia="lt-LT"/>
        </w:rPr>
        <w:t>1.</w:t>
      </w:r>
      <w:r w:rsidRPr="000C4FB6">
        <w:rPr>
          <w:b/>
          <w:szCs w:val="24"/>
          <w:lang w:eastAsia="lt-LT"/>
        </w:rPr>
        <w:tab/>
        <w:t>Pagrindiniai praėjusių metų veiklos rezultatai</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2835"/>
        <w:gridCol w:w="3260"/>
      </w:tblGrid>
      <w:tr w:rsidR="00B85384" w:rsidRPr="000C4FB6" w14:paraId="71A52042" w14:textId="77777777" w:rsidTr="00E91E3A">
        <w:tc>
          <w:tcPr>
            <w:tcW w:w="1843" w:type="dxa"/>
            <w:tcBorders>
              <w:top w:val="single" w:sz="4" w:space="0" w:color="auto"/>
              <w:left w:val="single" w:sz="4" w:space="0" w:color="auto"/>
              <w:bottom w:val="single" w:sz="4" w:space="0" w:color="auto"/>
              <w:right w:val="single" w:sz="4" w:space="0" w:color="auto"/>
            </w:tcBorders>
            <w:vAlign w:val="center"/>
            <w:hideMark/>
          </w:tcPr>
          <w:p w14:paraId="0B473447" w14:textId="77777777" w:rsidR="00B85384" w:rsidRPr="000C4FB6" w:rsidRDefault="00B85384" w:rsidP="00E91E3A">
            <w:pPr>
              <w:jc w:val="center"/>
              <w:rPr>
                <w:szCs w:val="24"/>
                <w:lang w:eastAsia="lt-LT"/>
              </w:rPr>
            </w:pPr>
            <w:r w:rsidRPr="000C4FB6">
              <w:rPr>
                <w:szCs w:val="24"/>
                <w:lang w:eastAsia="lt-LT"/>
              </w:rPr>
              <w:t>Metų užduotys (toliau – užduotys)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AD4E9A" w14:textId="77777777" w:rsidR="00B85384" w:rsidRPr="000C4FB6" w:rsidRDefault="00B85384" w:rsidP="00E91E3A">
            <w:pPr>
              <w:jc w:val="center"/>
              <w:rPr>
                <w:szCs w:val="24"/>
                <w:lang w:eastAsia="lt-LT"/>
              </w:rPr>
            </w:pPr>
            <w:r w:rsidRPr="000C4FB6">
              <w:rPr>
                <w:szCs w:val="24"/>
                <w:lang w:eastAsia="lt-LT"/>
              </w:rPr>
              <w:t>Siektini rezultatai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4AD3660" w14:textId="77777777" w:rsidR="00B85384" w:rsidRPr="000C4FB6" w:rsidRDefault="00B85384" w:rsidP="00E91E3A">
            <w:pPr>
              <w:jc w:val="center"/>
              <w:rPr>
                <w:szCs w:val="24"/>
                <w:lang w:eastAsia="lt-LT"/>
              </w:rPr>
            </w:pPr>
            <w:r w:rsidRPr="000C4FB6">
              <w:rPr>
                <w:szCs w:val="24"/>
                <w:lang w:eastAsia="lt-LT"/>
              </w:rPr>
              <w:t>Rezultatų vertinimo rodikliai (kuriais vadovaujantis vertinama, ar nustatytos užduotys įvykdytos)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40BBED8" w14:textId="77777777" w:rsidR="00B85384" w:rsidRPr="000C4FB6" w:rsidRDefault="00B85384" w:rsidP="00E91E3A">
            <w:pPr>
              <w:jc w:val="center"/>
              <w:rPr>
                <w:szCs w:val="24"/>
                <w:lang w:eastAsia="lt-LT"/>
              </w:rPr>
            </w:pPr>
            <w:r w:rsidRPr="000C4FB6">
              <w:rPr>
                <w:szCs w:val="24"/>
                <w:lang w:eastAsia="lt-LT"/>
              </w:rPr>
              <w:t>Pasiekti rezultatai ir jų rodikliai</w:t>
            </w:r>
          </w:p>
        </w:tc>
      </w:tr>
      <w:tr w:rsidR="00B85384" w:rsidRPr="000C4FB6" w14:paraId="78683A44" w14:textId="77777777" w:rsidTr="00E91E3A">
        <w:tc>
          <w:tcPr>
            <w:tcW w:w="1843" w:type="dxa"/>
            <w:tcBorders>
              <w:top w:val="nil"/>
              <w:left w:val="single" w:sz="8" w:space="0" w:color="auto"/>
              <w:bottom w:val="single" w:sz="8" w:space="0" w:color="auto"/>
              <w:right w:val="single" w:sz="8" w:space="0" w:color="auto"/>
            </w:tcBorders>
            <w:hideMark/>
          </w:tcPr>
          <w:p w14:paraId="66D3823B" w14:textId="77777777" w:rsidR="00B85384" w:rsidRPr="003B301D" w:rsidRDefault="00B85384" w:rsidP="00E91E3A">
            <w:pPr>
              <w:rPr>
                <w:szCs w:val="24"/>
                <w:lang w:eastAsia="lt-LT"/>
              </w:rPr>
            </w:pPr>
            <w:r w:rsidRPr="003B301D">
              <w:rPr>
                <w:szCs w:val="24"/>
                <w:lang w:eastAsia="lt-LT"/>
              </w:rPr>
              <w:t>1</w:t>
            </w:r>
            <w:r>
              <w:rPr>
                <w:szCs w:val="24"/>
                <w:lang w:eastAsia="lt-LT"/>
              </w:rPr>
              <w:t>.</w:t>
            </w:r>
            <w:r w:rsidRPr="003B301D">
              <w:rPr>
                <w:szCs w:val="24"/>
                <w:lang w:eastAsia="lt-LT"/>
              </w:rPr>
              <w:t xml:space="preserve"> 1.Užtikrinti efektyvų ir kokybišką Įstaigos valdymą </w:t>
            </w:r>
          </w:p>
        </w:tc>
        <w:tc>
          <w:tcPr>
            <w:tcW w:w="1843" w:type="dxa"/>
            <w:tcBorders>
              <w:top w:val="nil"/>
              <w:left w:val="nil"/>
              <w:bottom w:val="single" w:sz="8" w:space="0" w:color="auto"/>
              <w:right w:val="single" w:sz="8" w:space="0" w:color="auto"/>
            </w:tcBorders>
          </w:tcPr>
          <w:p w14:paraId="0BAB69B5" w14:textId="0ACBCD40" w:rsidR="00B85384" w:rsidRPr="003B301D" w:rsidRDefault="00B85384" w:rsidP="00B85384">
            <w:pPr>
              <w:spacing w:line="256" w:lineRule="auto"/>
              <w:rPr>
                <w:szCs w:val="24"/>
                <w:lang w:eastAsia="lt-LT"/>
              </w:rPr>
            </w:pPr>
            <w:r w:rsidRPr="003B301D">
              <w:rPr>
                <w:szCs w:val="24"/>
                <w:lang w:eastAsia="lt-LT"/>
              </w:rPr>
              <w:t>Įstaigos veiklą reglamentuojantys dokumentai at</w:t>
            </w:r>
            <w:r>
              <w:rPr>
                <w:szCs w:val="24"/>
                <w:lang w:eastAsia="lt-LT"/>
              </w:rPr>
              <w:t>itinka teisės aktų reikalavimus</w:t>
            </w:r>
          </w:p>
        </w:tc>
        <w:tc>
          <w:tcPr>
            <w:tcW w:w="2835" w:type="dxa"/>
            <w:tcBorders>
              <w:top w:val="nil"/>
              <w:left w:val="nil"/>
              <w:bottom w:val="single" w:sz="8" w:space="0" w:color="auto"/>
              <w:right w:val="single" w:sz="8" w:space="0" w:color="auto"/>
            </w:tcBorders>
          </w:tcPr>
          <w:p w14:paraId="4A03051E" w14:textId="77777777" w:rsidR="00B85384" w:rsidRPr="003B301D" w:rsidRDefault="00B85384" w:rsidP="00CD1E92">
            <w:pPr>
              <w:rPr>
                <w:szCs w:val="24"/>
                <w:lang w:eastAsia="lt-LT"/>
              </w:rPr>
            </w:pPr>
            <w:r>
              <w:rPr>
                <w:szCs w:val="24"/>
                <w:lang w:val="en-GB" w:eastAsia="lt-LT"/>
              </w:rPr>
              <w:t xml:space="preserve">1. </w:t>
            </w:r>
            <w:r w:rsidRPr="003B301D">
              <w:rPr>
                <w:szCs w:val="24"/>
                <w:lang w:eastAsia="lt-LT"/>
              </w:rPr>
              <w:t>Parengta atnaujinta Darbo apmokėjimo sistema (iki 2023-12-01)</w:t>
            </w:r>
            <w:r>
              <w:rPr>
                <w:szCs w:val="24"/>
                <w:lang w:eastAsia="lt-LT"/>
              </w:rPr>
              <w:t>.</w:t>
            </w:r>
          </w:p>
          <w:p w14:paraId="23B0AD1E" w14:textId="77777777" w:rsidR="00E72775" w:rsidRDefault="00E72775" w:rsidP="00CD1E92">
            <w:pPr>
              <w:rPr>
                <w:szCs w:val="24"/>
                <w:lang w:eastAsia="lt-LT"/>
              </w:rPr>
            </w:pPr>
          </w:p>
          <w:p w14:paraId="08C0D653" w14:textId="77777777" w:rsidR="00E72775" w:rsidRDefault="00E72775" w:rsidP="00CD1E92">
            <w:pPr>
              <w:rPr>
                <w:szCs w:val="24"/>
                <w:lang w:eastAsia="lt-LT"/>
              </w:rPr>
            </w:pPr>
          </w:p>
          <w:p w14:paraId="1435424E" w14:textId="77777777" w:rsidR="00E72775" w:rsidRDefault="00E72775" w:rsidP="00CD1E92">
            <w:pPr>
              <w:rPr>
                <w:szCs w:val="24"/>
                <w:lang w:eastAsia="lt-LT"/>
              </w:rPr>
            </w:pPr>
          </w:p>
          <w:p w14:paraId="7E9E0DBB" w14:textId="77777777" w:rsidR="00E72775" w:rsidRDefault="00E72775" w:rsidP="00CD1E92">
            <w:pPr>
              <w:rPr>
                <w:szCs w:val="24"/>
                <w:lang w:eastAsia="lt-LT"/>
              </w:rPr>
            </w:pPr>
          </w:p>
          <w:p w14:paraId="5DD064FA" w14:textId="77777777" w:rsidR="00E72775" w:rsidRDefault="00E72775" w:rsidP="00CD1E92">
            <w:pPr>
              <w:rPr>
                <w:szCs w:val="24"/>
                <w:lang w:eastAsia="lt-LT"/>
              </w:rPr>
            </w:pPr>
          </w:p>
          <w:p w14:paraId="138BCFE3" w14:textId="77777777" w:rsidR="00E72775" w:rsidRDefault="00E72775" w:rsidP="00CD1E92">
            <w:pPr>
              <w:rPr>
                <w:szCs w:val="24"/>
                <w:lang w:eastAsia="lt-LT"/>
              </w:rPr>
            </w:pPr>
          </w:p>
          <w:p w14:paraId="6DFFB94B" w14:textId="77777777" w:rsidR="00E72775" w:rsidRDefault="00E72775" w:rsidP="00CD1E92">
            <w:pPr>
              <w:rPr>
                <w:szCs w:val="24"/>
                <w:lang w:eastAsia="lt-LT"/>
              </w:rPr>
            </w:pPr>
          </w:p>
          <w:p w14:paraId="5CCF85E7" w14:textId="77777777" w:rsidR="00E72775" w:rsidRDefault="00E72775" w:rsidP="00CD1E92">
            <w:pPr>
              <w:rPr>
                <w:szCs w:val="24"/>
                <w:lang w:eastAsia="lt-LT"/>
              </w:rPr>
            </w:pPr>
          </w:p>
          <w:p w14:paraId="6D7305A6" w14:textId="77777777" w:rsidR="00CD1E92" w:rsidRDefault="00CD1E92" w:rsidP="00CD1E92">
            <w:pPr>
              <w:rPr>
                <w:szCs w:val="24"/>
                <w:lang w:eastAsia="lt-LT"/>
              </w:rPr>
            </w:pPr>
          </w:p>
          <w:p w14:paraId="15C12765" w14:textId="5B12017A" w:rsidR="00B85384" w:rsidRPr="000C4FB6" w:rsidRDefault="00B85384" w:rsidP="00CD1E92">
            <w:pPr>
              <w:rPr>
                <w:szCs w:val="24"/>
                <w:lang w:eastAsia="lt-LT"/>
              </w:rPr>
            </w:pPr>
            <w:r w:rsidRPr="003B301D">
              <w:rPr>
                <w:szCs w:val="24"/>
                <w:lang w:eastAsia="lt-LT"/>
              </w:rPr>
              <w:t xml:space="preserve">2. Parengtas </w:t>
            </w:r>
            <w:r w:rsidRPr="003B301D">
              <w:rPr>
                <w:szCs w:val="24"/>
              </w:rPr>
              <w:t xml:space="preserve">Dovanų, gautų pagal tarptautinį protokolą ar tradicijas, taip </w:t>
            </w:r>
            <w:r w:rsidRPr="003B301D">
              <w:rPr>
                <w:szCs w:val="24"/>
              </w:rPr>
              <w:lastRenderedPageBreak/>
              <w:t xml:space="preserve">pat </w:t>
            </w:r>
            <w:r w:rsidRPr="003B301D">
              <w:rPr>
                <w:bCs/>
                <w:color w:val="000000"/>
                <w:szCs w:val="24"/>
              </w:rPr>
              <w:t xml:space="preserve">reprezentacijai skirtų dovanų perdavimo, </w:t>
            </w:r>
            <w:r w:rsidRPr="003B301D">
              <w:rPr>
                <w:color w:val="000000"/>
                <w:szCs w:val="24"/>
              </w:rPr>
              <w:t xml:space="preserve">vertinimo, registravimo, saugojimo ir eksponavimo tvarkos aprašas </w:t>
            </w:r>
          </w:p>
        </w:tc>
        <w:tc>
          <w:tcPr>
            <w:tcW w:w="3260" w:type="dxa"/>
            <w:tcBorders>
              <w:top w:val="nil"/>
              <w:left w:val="nil"/>
              <w:bottom w:val="single" w:sz="8" w:space="0" w:color="auto"/>
              <w:right w:val="single" w:sz="8" w:space="0" w:color="auto"/>
            </w:tcBorders>
          </w:tcPr>
          <w:p w14:paraId="2E110FB4" w14:textId="4D3ACE57" w:rsidR="00B85384" w:rsidRDefault="00B85384" w:rsidP="00E91E3A">
            <w:pPr>
              <w:rPr>
                <w:szCs w:val="24"/>
                <w:lang w:eastAsia="lt-LT"/>
              </w:rPr>
            </w:pPr>
            <w:r>
              <w:rPr>
                <w:szCs w:val="24"/>
                <w:lang w:eastAsia="lt-LT"/>
              </w:rPr>
              <w:lastRenderedPageBreak/>
              <w:t>1. Parengta atnaujinta Įstaigos darbo apmokėjimo sistema. Direktoriaus 2023-11-14 įsakymas Nr. V-136 ,,Dėl Klaipėdos lopšelio-darželio ,,Švyturėlis“ darbo apmokėjimo sistemos tvirtinimo“. Suderinta su Įstaigos taryba ir profesinės sąjungos pirmininku, bendruomenei pateikta el. laišku.</w:t>
            </w:r>
          </w:p>
          <w:p w14:paraId="5F944734" w14:textId="7C3D2192" w:rsidR="00B85384" w:rsidRDefault="00B85384" w:rsidP="00E91E3A">
            <w:pPr>
              <w:rPr>
                <w:color w:val="000000"/>
                <w:szCs w:val="24"/>
              </w:rPr>
            </w:pPr>
            <w:r>
              <w:rPr>
                <w:szCs w:val="24"/>
                <w:lang w:eastAsia="lt-LT"/>
              </w:rPr>
              <w:t xml:space="preserve">2. </w:t>
            </w:r>
            <w:r w:rsidR="00CD1E92">
              <w:rPr>
                <w:szCs w:val="24"/>
                <w:lang w:val="en-US" w:eastAsia="lt-LT"/>
              </w:rPr>
              <w:t xml:space="preserve">1. </w:t>
            </w:r>
            <w:r>
              <w:rPr>
                <w:szCs w:val="24"/>
                <w:lang w:eastAsia="lt-LT"/>
              </w:rPr>
              <w:t xml:space="preserve">Parengtas ir patvirtintas </w:t>
            </w:r>
            <w:r w:rsidRPr="003B301D">
              <w:rPr>
                <w:szCs w:val="24"/>
              </w:rPr>
              <w:t xml:space="preserve">Dovanų, gautų pagal tarptautinį protokolą ar tradicijas, taip pat </w:t>
            </w:r>
            <w:r w:rsidRPr="003B301D">
              <w:rPr>
                <w:bCs/>
                <w:color w:val="000000"/>
                <w:szCs w:val="24"/>
              </w:rPr>
              <w:lastRenderedPageBreak/>
              <w:t xml:space="preserve">reprezentacijai skirtų dovanų perdavimo, </w:t>
            </w:r>
            <w:r w:rsidRPr="003B301D">
              <w:rPr>
                <w:color w:val="000000"/>
                <w:szCs w:val="24"/>
              </w:rPr>
              <w:t>vertinimo, registravimo, saugojim</w:t>
            </w:r>
            <w:r>
              <w:rPr>
                <w:color w:val="000000"/>
                <w:szCs w:val="24"/>
              </w:rPr>
              <w:t xml:space="preserve">o ir eksponavimo tvarkos aprašas, patvirtintas </w:t>
            </w:r>
            <w:r w:rsidRPr="00B26C8F">
              <w:rPr>
                <w:szCs w:val="24"/>
              </w:rPr>
              <w:t xml:space="preserve">2023-12-28 </w:t>
            </w:r>
            <w:r w:rsidRPr="00C404DB">
              <w:rPr>
                <w:szCs w:val="24"/>
              </w:rPr>
              <w:t>direktoriaus įsakymu Nr.</w:t>
            </w:r>
            <w:r w:rsidR="00A142B6">
              <w:rPr>
                <w:szCs w:val="24"/>
              </w:rPr>
              <w:t xml:space="preserve"> </w:t>
            </w:r>
            <w:r w:rsidRPr="00C404DB">
              <w:rPr>
                <w:szCs w:val="24"/>
              </w:rPr>
              <w:t>V-150.</w:t>
            </w:r>
          </w:p>
          <w:p w14:paraId="565E3D73" w14:textId="4489BB27" w:rsidR="00B85384" w:rsidRPr="00E34A25" w:rsidRDefault="00CD1E92" w:rsidP="00E34A25">
            <w:pPr>
              <w:rPr>
                <w:szCs w:val="24"/>
                <w:lang w:eastAsia="lt-LT"/>
              </w:rPr>
            </w:pPr>
            <w:r>
              <w:rPr>
                <w:color w:val="000000"/>
                <w:szCs w:val="24"/>
              </w:rPr>
              <w:t>2</w:t>
            </w:r>
            <w:r w:rsidR="00A142B6">
              <w:rPr>
                <w:color w:val="000000"/>
                <w:szCs w:val="24"/>
              </w:rPr>
              <w:t>.</w:t>
            </w:r>
            <w:r>
              <w:rPr>
                <w:color w:val="000000"/>
                <w:szCs w:val="24"/>
              </w:rPr>
              <w:t>2.</w:t>
            </w:r>
            <w:r w:rsidR="00A142B6">
              <w:rPr>
                <w:color w:val="000000"/>
                <w:szCs w:val="24"/>
              </w:rPr>
              <w:t xml:space="preserve"> Sudaryta darbo grupė </w:t>
            </w:r>
            <w:r w:rsidR="00B85384">
              <w:rPr>
                <w:color w:val="000000"/>
                <w:szCs w:val="24"/>
              </w:rPr>
              <w:t>Direktoriaus įsakymų rengimo tvarkos aprašui parengti (2023-11-09 įsakymas Nr.</w:t>
            </w:r>
            <w:r w:rsidR="00A142B6">
              <w:rPr>
                <w:color w:val="000000"/>
                <w:szCs w:val="24"/>
              </w:rPr>
              <w:t xml:space="preserve"> </w:t>
            </w:r>
            <w:r w:rsidR="00B85384">
              <w:rPr>
                <w:color w:val="000000"/>
                <w:szCs w:val="24"/>
              </w:rPr>
              <w:t>V-134). Patvirtintas Direktoriaus įsakymų rengimo tvarkos aprašas (2023-12-20 įsakymas Nr.</w:t>
            </w:r>
            <w:r w:rsidR="00A142B6">
              <w:rPr>
                <w:color w:val="000000"/>
                <w:szCs w:val="24"/>
              </w:rPr>
              <w:t xml:space="preserve"> </w:t>
            </w:r>
            <w:r w:rsidR="00E34A25">
              <w:rPr>
                <w:color w:val="000000"/>
                <w:szCs w:val="24"/>
              </w:rPr>
              <w:t>V-134)</w:t>
            </w:r>
          </w:p>
        </w:tc>
      </w:tr>
      <w:tr w:rsidR="00B85384" w:rsidRPr="000C4FB6" w14:paraId="6FC3D7A1" w14:textId="77777777" w:rsidTr="00E91E3A">
        <w:trPr>
          <w:trHeight w:val="2107"/>
        </w:trPr>
        <w:tc>
          <w:tcPr>
            <w:tcW w:w="1843" w:type="dxa"/>
            <w:tcBorders>
              <w:top w:val="nil"/>
              <w:left w:val="single" w:sz="8" w:space="0" w:color="auto"/>
              <w:bottom w:val="single" w:sz="8" w:space="0" w:color="auto"/>
              <w:right w:val="single" w:sz="8" w:space="0" w:color="auto"/>
            </w:tcBorders>
            <w:hideMark/>
          </w:tcPr>
          <w:p w14:paraId="51904C92" w14:textId="77777777" w:rsidR="00B85384" w:rsidRPr="00C73A01" w:rsidRDefault="00B85384" w:rsidP="00E91E3A">
            <w:pPr>
              <w:spacing w:line="256" w:lineRule="auto"/>
              <w:rPr>
                <w:szCs w:val="24"/>
                <w:lang w:eastAsia="lt-LT"/>
              </w:rPr>
            </w:pPr>
            <w:r>
              <w:rPr>
                <w:szCs w:val="24"/>
                <w:lang w:eastAsia="lt-LT"/>
              </w:rPr>
              <w:lastRenderedPageBreak/>
              <w:t>1.2.</w:t>
            </w:r>
            <w:r w:rsidRPr="00C73A01">
              <w:rPr>
                <w:szCs w:val="24"/>
                <w:lang w:eastAsia="lt-LT"/>
              </w:rPr>
              <w:t xml:space="preserve"> Įtraukti bendruomenę į Įstaigos veiklai svarbių sprendimų priėmimą</w:t>
            </w:r>
          </w:p>
          <w:p w14:paraId="27D65F46" w14:textId="77777777" w:rsidR="00B85384" w:rsidRPr="00C73A01" w:rsidRDefault="00B85384" w:rsidP="00E91E3A">
            <w:pPr>
              <w:rPr>
                <w:szCs w:val="24"/>
                <w:lang w:eastAsia="lt-LT"/>
              </w:rPr>
            </w:pPr>
          </w:p>
        </w:tc>
        <w:tc>
          <w:tcPr>
            <w:tcW w:w="1843" w:type="dxa"/>
            <w:tcBorders>
              <w:top w:val="nil"/>
              <w:left w:val="nil"/>
              <w:bottom w:val="single" w:sz="4" w:space="0" w:color="auto"/>
              <w:right w:val="single" w:sz="8" w:space="0" w:color="auto"/>
            </w:tcBorders>
          </w:tcPr>
          <w:p w14:paraId="6611B8EC" w14:textId="77777777" w:rsidR="00B85384" w:rsidRPr="00C73A01" w:rsidRDefault="00B85384" w:rsidP="00E91E3A">
            <w:pPr>
              <w:rPr>
                <w:szCs w:val="24"/>
                <w:lang w:eastAsia="lt-LT"/>
              </w:rPr>
            </w:pPr>
            <w:r w:rsidRPr="00C73A01">
              <w:rPr>
                <w:szCs w:val="24"/>
                <w:lang w:eastAsia="lt-LT"/>
              </w:rPr>
              <w:t>Bendruomenės nariai rodys iniciatyvą priimant Įstaigos veiklai svarbius sprendimus</w:t>
            </w:r>
          </w:p>
        </w:tc>
        <w:tc>
          <w:tcPr>
            <w:tcW w:w="2835" w:type="dxa"/>
            <w:tcBorders>
              <w:top w:val="nil"/>
              <w:left w:val="nil"/>
              <w:bottom w:val="single" w:sz="8" w:space="0" w:color="auto"/>
              <w:right w:val="single" w:sz="8" w:space="0" w:color="auto"/>
            </w:tcBorders>
          </w:tcPr>
          <w:p w14:paraId="50F0344A" w14:textId="77777777" w:rsidR="00B85384" w:rsidRPr="00B23D46" w:rsidRDefault="00B85384" w:rsidP="001B4179">
            <w:pPr>
              <w:rPr>
                <w:szCs w:val="24"/>
                <w:lang w:eastAsia="lt-LT"/>
              </w:rPr>
            </w:pPr>
            <w:r w:rsidRPr="00B23D46">
              <w:rPr>
                <w:rFonts w:eastAsiaTheme="minorHAnsi"/>
                <w:szCs w:val="24"/>
                <w:lang w:eastAsia="lt-LT"/>
              </w:rPr>
              <w:t xml:space="preserve">1. </w:t>
            </w:r>
            <w:r w:rsidRPr="00B23D46">
              <w:rPr>
                <w:szCs w:val="24"/>
                <w:lang w:eastAsia="lt-LT"/>
              </w:rPr>
              <w:t>50 proc. darbuotojų dalyvauja Įstaigos savivaldoje, darbo grupėse (iki 2023-12-29)</w:t>
            </w:r>
            <w:r>
              <w:rPr>
                <w:szCs w:val="24"/>
                <w:lang w:eastAsia="lt-LT"/>
              </w:rPr>
              <w:t>.</w:t>
            </w:r>
          </w:p>
          <w:p w14:paraId="2A12CCB5" w14:textId="77777777" w:rsidR="00B85384" w:rsidRDefault="00B85384" w:rsidP="001B4179">
            <w:pPr>
              <w:rPr>
                <w:szCs w:val="24"/>
                <w:lang w:eastAsia="lt-LT"/>
              </w:rPr>
            </w:pPr>
          </w:p>
          <w:p w14:paraId="699EBA52" w14:textId="77777777" w:rsidR="0040445C" w:rsidRDefault="0040445C" w:rsidP="001B4179">
            <w:pPr>
              <w:rPr>
                <w:szCs w:val="24"/>
                <w:lang w:eastAsia="lt-LT"/>
              </w:rPr>
            </w:pPr>
          </w:p>
          <w:p w14:paraId="1430B338" w14:textId="77777777" w:rsidR="0040445C" w:rsidRDefault="0040445C" w:rsidP="001B4179">
            <w:pPr>
              <w:rPr>
                <w:szCs w:val="24"/>
                <w:lang w:eastAsia="lt-LT"/>
              </w:rPr>
            </w:pPr>
          </w:p>
          <w:p w14:paraId="7140F1D3" w14:textId="77777777" w:rsidR="0040445C" w:rsidRDefault="0040445C" w:rsidP="001B4179">
            <w:pPr>
              <w:rPr>
                <w:szCs w:val="24"/>
                <w:lang w:eastAsia="lt-LT"/>
              </w:rPr>
            </w:pPr>
          </w:p>
          <w:p w14:paraId="4684E519" w14:textId="77777777" w:rsidR="0040445C" w:rsidRDefault="0040445C" w:rsidP="001B4179">
            <w:pPr>
              <w:rPr>
                <w:szCs w:val="24"/>
                <w:lang w:eastAsia="lt-LT"/>
              </w:rPr>
            </w:pPr>
          </w:p>
          <w:p w14:paraId="3AEE6E67" w14:textId="77777777" w:rsidR="0040445C" w:rsidRDefault="0040445C" w:rsidP="001B4179">
            <w:pPr>
              <w:rPr>
                <w:szCs w:val="24"/>
                <w:lang w:eastAsia="lt-LT"/>
              </w:rPr>
            </w:pPr>
          </w:p>
          <w:p w14:paraId="03367454" w14:textId="77777777" w:rsidR="0040445C" w:rsidRDefault="0040445C" w:rsidP="001B4179">
            <w:pPr>
              <w:rPr>
                <w:szCs w:val="24"/>
                <w:lang w:eastAsia="lt-LT"/>
              </w:rPr>
            </w:pPr>
          </w:p>
          <w:p w14:paraId="797AFC7F" w14:textId="77777777" w:rsidR="0040445C" w:rsidRDefault="0040445C" w:rsidP="001B4179">
            <w:pPr>
              <w:rPr>
                <w:szCs w:val="24"/>
                <w:lang w:eastAsia="lt-LT"/>
              </w:rPr>
            </w:pPr>
          </w:p>
          <w:p w14:paraId="67D3876C" w14:textId="77777777" w:rsidR="0040445C" w:rsidRDefault="0040445C" w:rsidP="001B4179">
            <w:pPr>
              <w:rPr>
                <w:szCs w:val="24"/>
                <w:lang w:eastAsia="lt-LT"/>
              </w:rPr>
            </w:pPr>
          </w:p>
          <w:p w14:paraId="02A74615" w14:textId="77777777" w:rsidR="001B4179" w:rsidRDefault="001B4179" w:rsidP="001B4179">
            <w:pPr>
              <w:rPr>
                <w:szCs w:val="24"/>
                <w:lang w:eastAsia="lt-LT"/>
              </w:rPr>
            </w:pPr>
          </w:p>
          <w:p w14:paraId="310D3C66" w14:textId="77777777" w:rsidR="0040445C" w:rsidRDefault="0040445C" w:rsidP="001B4179">
            <w:pPr>
              <w:rPr>
                <w:szCs w:val="24"/>
                <w:lang w:eastAsia="lt-LT"/>
              </w:rPr>
            </w:pPr>
          </w:p>
          <w:p w14:paraId="2A2A06A5" w14:textId="77777777" w:rsidR="0040445C" w:rsidRPr="00B23D46" w:rsidRDefault="0040445C" w:rsidP="001B4179">
            <w:pPr>
              <w:rPr>
                <w:szCs w:val="24"/>
                <w:lang w:eastAsia="lt-LT"/>
              </w:rPr>
            </w:pPr>
          </w:p>
          <w:p w14:paraId="376E734A" w14:textId="77777777" w:rsidR="006259A0" w:rsidRDefault="00B85384" w:rsidP="001B4179">
            <w:pPr>
              <w:rPr>
                <w:szCs w:val="24"/>
                <w:lang w:eastAsia="lt-LT"/>
              </w:rPr>
            </w:pPr>
            <w:r w:rsidRPr="00B23D46">
              <w:rPr>
                <w:szCs w:val="24"/>
                <w:lang w:eastAsia="lt-LT"/>
              </w:rPr>
              <w:t>2. 10 proc. tėvų dalyvauja darbo grupėse ir komisijose (iki 2023-12-29)</w:t>
            </w:r>
            <w:r>
              <w:rPr>
                <w:szCs w:val="24"/>
                <w:lang w:eastAsia="lt-LT"/>
              </w:rPr>
              <w:t>.</w:t>
            </w:r>
          </w:p>
          <w:p w14:paraId="5FA993E7" w14:textId="77777777" w:rsidR="006259A0" w:rsidRDefault="006259A0" w:rsidP="006259A0">
            <w:pPr>
              <w:spacing w:line="256" w:lineRule="auto"/>
              <w:rPr>
                <w:szCs w:val="24"/>
                <w:lang w:eastAsia="lt-LT"/>
              </w:rPr>
            </w:pPr>
          </w:p>
          <w:p w14:paraId="0210E667" w14:textId="77777777" w:rsidR="006259A0" w:rsidRDefault="006259A0" w:rsidP="001B4179">
            <w:pPr>
              <w:rPr>
                <w:szCs w:val="24"/>
                <w:lang w:eastAsia="lt-LT"/>
              </w:rPr>
            </w:pPr>
          </w:p>
          <w:p w14:paraId="53CB3B45" w14:textId="77777777" w:rsidR="006259A0" w:rsidRDefault="006259A0" w:rsidP="001B4179">
            <w:pPr>
              <w:rPr>
                <w:szCs w:val="24"/>
                <w:lang w:eastAsia="lt-LT"/>
              </w:rPr>
            </w:pPr>
          </w:p>
          <w:p w14:paraId="4123B331" w14:textId="77777777" w:rsidR="006259A0" w:rsidRDefault="006259A0" w:rsidP="001B4179">
            <w:pPr>
              <w:rPr>
                <w:szCs w:val="24"/>
                <w:lang w:eastAsia="lt-LT"/>
              </w:rPr>
            </w:pPr>
          </w:p>
          <w:p w14:paraId="7BC21656" w14:textId="77777777" w:rsidR="006259A0" w:rsidRDefault="006259A0" w:rsidP="001B4179">
            <w:pPr>
              <w:rPr>
                <w:szCs w:val="24"/>
                <w:lang w:eastAsia="lt-LT"/>
              </w:rPr>
            </w:pPr>
          </w:p>
          <w:p w14:paraId="29DBAF8B" w14:textId="77777777" w:rsidR="006259A0" w:rsidRDefault="006259A0" w:rsidP="001B4179">
            <w:pPr>
              <w:rPr>
                <w:szCs w:val="24"/>
                <w:lang w:eastAsia="lt-LT"/>
              </w:rPr>
            </w:pPr>
          </w:p>
          <w:p w14:paraId="7E516584" w14:textId="5FDFDAD9" w:rsidR="00B85384" w:rsidRPr="00B23D46" w:rsidRDefault="00B85384" w:rsidP="001B4179">
            <w:pPr>
              <w:rPr>
                <w:szCs w:val="24"/>
                <w:lang w:eastAsia="lt-LT"/>
              </w:rPr>
            </w:pPr>
            <w:r w:rsidRPr="00B23D46">
              <w:rPr>
                <w:szCs w:val="24"/>
                <w:lang w:eastAsia="lt-LT"/>
              </w:rPr>
              <w:t>3. Inicijuotas 2 kūrybinių grupių, komandų sukūrimas Įstaigos ugdymo proceso tobulinimui (iki 2023-12-29)</w:t>
            </w:r>
          </w:p>
        </w:tc>
        <w:tc>
          <w:tcPr>
            <w:tcW w:w="3260" w:type="dxa"/>
            <w:tcBorders>
              <w:top w:val="nil"/>
              <w:left w:val="nil"/>
              <w:bottom w:val="single" w:sz="8" w:space="0" w:color="auto"/>
              <w:right w:val="single" w:sz="8" w:space="0" w:color="auto"/>
            </w:tcBorders>
          </w:tcPr>
          <w:p w14:paraId="13B06441" w14:textId="7928AC09" w:rsidR="00B85384" w:rsidRPr="00333FD9" w:rsidRDefault="00A142B6" w:rsidP="00E91E3A">
            <w:pPr>
              <w:rPr>
                <w:szCs w:val="24"/>
                <w:lang w:eastAsia="lt-LT"/>
              </w:rPr>
            </w:pPr>
            <w:r>
              <w:rPr>
                <w:szCs w:val="24"/>
                <w:lang w:eastAsia="lt-LT"/>
              </w:rPr>
              <w:t>1.</w:t>
            </w:r>
            <w:r w:rsidR="00B85384">
              <w:rPr>
                <w:szCs w:val="24"/>
                <w:lang w:eastAsia="lt-LT"/>
              </w:rPr>
              <w:t xml:space="preserve"> Įstaigos savivaldoje (</w:t>
            </w:r>
            <w:r w:rsidR="00B85384" w:rsidRPr="00333FD9">
              <w:rPr>
                <w:szCs w:val="24"/>
                <w:lang w:eastAsia="lt-LT"/>
              </w:rPr>
              <w:t>Įstaigos taryboje, Mokytojų taryboje, Metodinėje taryboje</w:t>
            </w:r>
            <w:r w:rsidR="00B85384">
              <w:rPr>
                <w:szCs w:val="24"/>
                <w:lang w:eastAsia="lt-LT"/>
              </w:rPr>
              <w:t>), V</w:t>
            </w:r>
            <w:r w:rsidR="00B85384" w:rsidRPr="00333FD9">
              <w:rPr>
                <w:szCs w:val="24"/>
                <w:lang w:eastAsia="lt-LT"/>
              </w:rPr>
              <w:t>aiko gerovės komisijoje bei įvairiose trumpalaikėse darbo grupėse 2023 metais dalyvavo 29 darbuotojai, t. y. 58 proc. darbuotojų. Savivaldos ir darbo grup</w:t>
            </w:r>
            <w:r w:rsidR="00B85384">
              <w:rPr>
                <w:szCs w:val="24"/>
                <w:lang w:eastAsia="lt-LT"/>
              </w:rPr>
              <w:t>ių atstovai analizuoja Įstaigos veiklos aspektus</w:t>
            </w:r>
            <w:r w:rsidR="00B85384" w:rsidRPr="00333FD9">
              <w:rPr>
                <w:szCs w:val="24"/>
                <w:lang w:eastAsia="lt-LT"/>
              </w:rPr>
              <w:t>, atsižvelgia į viso kolektyvo nuomonę bei pasiūlymus ir priima Įstaigos veiklai svarbius sprendimus ir susitarimus, kurie neprieštarauja teisės aktų nuostatoms.</w:t>
            </w:r>
          </w:p>
          <w:p w14:paraId="7102D4D2" w14:textId="77777777" w:rsidR="00B85384" w:rsidRPr="00333FD9" w:rsidRDefault="00B85384" w:rsidP="00E91E3A">
            <w:pPr>
              <w:rPr>
                <w:szCs w:val="24"/>
                <w:lang w:eastAsia="lt-LT"/>
              </w:rPr>
            </w:pPr>
            <w:r w:rsidRPr="00333FD9">
              <w:rPr>
                <w:szCs w:val="24"/>
                <w:lang w:eastAsia="lt-LT"/>
              </w:rPr>
              <w:t>2. Devyni tėvai dalyvauja Tėvų taryboje ir Įstaigos taryboje (18 proc.).</w:t>
            </w:r>
            <w:r>
              <w:rPr>
                <w:szCs w:val="24"/>
                <w:lang w:eastAsia="lt-LT"/>
              </w:rPr>
              <w:t xml:space="preserve"> Tėvai komunikuoja su visos Įstaigos vaikų tėveliais bei įstaigos darbuotojais pateikdami pasiūlymus, pageidavimus ir dėl informacijos pateikimo apie savivaldoje priimtus nutarimus bei susitarimus.</w:t>
            </w:r>
            <w:r w:rsidRPr="00333FD9">
              <w:rPr>
                <w:szCs w:val="24"/>
                <w:lang w:eastAsia="lt-LT"/>
              </w:rPr>
              <w:t xml:space="preserve"> </w:t>
            </w:r>
          </w:p>
          <w:p w14:paraId="14AB79DF" w14:textId="5FBA3ADF" w:rsidR="00B85384" w:rsidRPr="00333FD9" w:rsidRDefault="00B85384" w:rsidP="00E91E3A">
            <w:pPr>
              <w:rPr>
                <w:szCs w:val="24"/>
                <w:lang w:eastAsia="lt-LT"/>
              </w:rPr>
            </w:pPr>
            <w:r>
              <w:rPr>
                <w:szCs w:val="24"/>
                <w:lang w:eastAsia="lt-LT"/>
              </w:rPr>
              <w:t>3.1</w:t>
            </w:r>
            <w:r w:rsidRPr="00333FD9">
              <w:rPr>
                <w:szCs w:val="24"/>
                <w:lang w:eastAsia="lt-LT"/>
              </w:rPr>
              <w:t>. Inicijavau organizuoti 2023-2024 mokslo metų ilgalaikį edukacinį projektą su tėvais ,,Tėvai- vaikams“, kurio tikslas į ugdomąją veiklą įtraukti ugdytinių šeimos narius siekiant stiprinti motyvaciją, pasitikėjimą savimi ir saugumą. Šiame projekte dalyvauja 19 tėvų ir</w:t>
            </w:r>
            <w:r w:rsidR="00A142B6">
              <w:rPr>
                <w:szCs w:val="24"/>
                <w:lang w:eastAsia="lt-LT"/>
              </w:rPr>
              <w:t xml:space="preserve"> vaikų bei 2 grupės mokytojai. </w:t>
            </w:r>
            <w:r w:rsidRPr="00333FD9">
              <w:rPr>
                <w:szCs w:val="24"/>
                <w:lang w:eastAsia="lt-LT"/>
              </w:rPr>
              <w:lastRenderedPageBreak/>
              <w:t>Šeima ir Įstaiga tapo atviresni vieni kitiems, geriau pažinome ugdytinių šeimos narius, vaikų ryšį su jais, abi pusės suprato ir vertina viena kitos svarbą vaiko ugdyme, tenkinant vaikų poreikius ir dalinasi atsakomybe už vaiko motyvacijos skatinimą</w:t>
            </w:r>
            <w:r>
              <w:rPr>
                <w:szCs w:val="24"/>
                <w:lang w:eastAsia="lt-LT"/>
              </w:rPr>
              <w:t xml:space="preserve"> (Direktoriaus 2023-10-23 įsakymas Nr.</w:t>
            </w:r>
            <w:r w:rsidR="00A142B6">
              <w:rPr>
                <w:szCs w:val="24"/>
                <w:lang w:eastAsia="lt-LT"/>
              </w:rPr>
              <w:t xml:space="preserve"> </w:t>
            </w:r>
            <w:r>
              <w:rPr>
                <w:szCs w:val="24"/>
                <w:lang w:eastAsia="lt-LT"/>
              </w:rPr>
              <w:t>V-128)</w:t>
            </w:r>
          </w:p>
          <w:p w14:paraId="116F23FA" w14:textId="2CBBE8BE" w:rsidR="00B85384" w:rsidRPr="00333FD9" w:rsidRDefault="00B85384" w:rsidP="00E91E3A">
            <w:pPr>
              <w:rPr>
                <w:szCs w:val="24"/>
                <w:lang w:eastAsia="lt-LT"/>
              </w:rPr>
            </w:pPr>
            <w:r>
              <w:rPr>
                <w:szCs w:val="24"/>
                <w:lang w:eastAsia="lt-LT"/>
              </w:rPr>
              <w:t>3.2</w:t>
            </w:r>
            <w:r w:rsidRPr="00333FD9">
              <w:rPr>
                <w:szCs w:val="24"/>
                <w:lang w:eastAsia="lt-LT"/>
              </w:rPr>
              <w:t xml:space="preserve">. Inicijavau Įstaigos pedagogus dalyvauti ilgalaikiame </w:t>
            </w:r>
            <w:r>
              <w:rPr>
                <w:szCs w:val="24"/>
                <w:lang w:eastAsia="lt-LT"/>
              </w:rPr>
              <w:t xml:space="preserve">Lietuvos masinio futbolo asociacijos respublikiniame </w:t>
            </w:r>
            <w:r w:rsidRPr="00333FD9">
              <w:rPr>
                <w:szCs w:val="24"/>
                <w:lang w:eastAsia="lt-LT"/>
              </w:rPr>
              <w:t>projekte</w:t>
            </w:r>
            <w:r>
              <w:rPr>
                <w:szCs w:val="24"/>
                <w:lang w:eastAsia="lt-LT"/>
              </w:rPr>
              <w:t xml:space="preserve"> </w:t>
            </w:r>
            <w:r w:rsidRPr="00333FD9">
              <w:rPr>
                <w:szCs w:val="24"/>
                <w:lang w:eastAsia="lt-LT"/>
              </w:rPr>
              <w:t>,,</w:t>
            </w:r>
            <w:proofErr w:type="spellStart"/>
            <w:r w:rsidRPr="00333FD9">
              <w:rPr>
                <w:szCs w:val="24"/>
                <w:lang w:eastAsia="lt-LT"/>
              </w:rPr>
              <w:t>Futboliukas</w:t>
            </w:r>
            <w:proofErr w:type="spellEnd"/>
            <w:r w:rsidRPr="00333FD9">
              <w:rPr>
                <w:szCs w:val="24"/>
                <w:lang w:eastAsia="lt-LT"/>
              </w:rPr>
              <w:t>“</w:t>
            </w:r>
            <w:r>
              <w:rPr>
                <w:szCs w:val="24"/>
                <w:lang w:eastAsia="lt-LT"/>
              </w:rPr>
              <w:t xml:space="preserve">. Direktoriaus </w:t>
            </w:r>
            <w:r w:rsidRPr="00125754">
              <w:rPr>
                <w:szCs w:val="24"/>
                <w:lang w:eastAsia="lt-LT"/>
              </w:rPr>
              <w:t xml:space="preserve">2023-10-05 </w:t>
            </w:r>
            <w:r>
              <w:rPr>
                <w:szCs w:val="24"/>
                <w:lang w:eastAsia="lt-LT"/>
              </w:rPr>
              <w:t>įsakymas Nr. V-122 ,,Dėl ilgalaikio projekto vykdymo“. Sudarytos sąlygos ugdytiniams susipažinti su šia</w:t>
            </w:r>
            <w:r w:rsidR="00A142B6">
              <w:rPr>
                <w:szCs w:val="24"/>
                <w:lang w:eastAsia="lt-LT"/>
              </w:rPr>
              <w:t xml:space="preserve"> sporto šaka, šios sporto šakos</w:t>
            </w:r>
            <w:r>
              <w:rPr>
                <w:szCs w:val="24"/>
                <w:lang w:eastAsia="lt-LT"/>
              </w:rPr>
              <w:t xml:space="preserve"> taisyklėmis bei paįvairinti fizinio aktyvumo veiklą. Šiame projekte </w:t>
            </w:r>
            <w:r w:rsidRPr="00125754">
              <w:rPr>
                <w:szCs w:val="24"/>
                <w:lang w:eastAsia="lt-LT"/>
              </w:rPr>
              <w:t>dalyvauja 80 vaikų</w:t>
            </w:r>
          </w:p>
        </w:tc>
      </w:tr>
      <w:tr w:rsidR="00B85384" w:rsidRPr="000C4FB6" w14:paraId="3A048975" w14:textId="77777777" w:rsidTr="00E91E3A">
        <w:tc>
          <w:tcPr>
            <w:tcW w:w="1843" w:type="dxa"/>
            <w:tcBorders>
              <w:top w:val="nil"/>
              <w:left w:val="single" w:sz="8" w:space="0" w:color="auto"/>
              <w:bottom w:val="nil"/>
              <w:right w:val="single" w:sz="8" w:space="0" w:color="auto"/>
            </w:tcBorders>
            <w:hideMark/>
          </w:tcPr>
          <w:p w14:paraId="473422F7" w14:textId="77777777" w:rsidR="00B85384" w:rsidRPr="00B23D46" w:rsidRDefault="00B85384" w:rsidP="00E91E3A">
            <w:pPr>
              <w:rPr>
                <w:szCs w:val="24"/>
                <w:lang w:eastAsia="lt-LT"/>
              </w:rPr>
            </w:pPr>
            <w:r>
              <w:rPr>
                <w:szCs w:val="24"/>
                <w:lang w:eastAsia="lt-LT"/>
              </w:rPr>
              <w:lastRenderedPageBreak/>
              <w:t>1.</w:t>
            </w:r>
            <w:r w:rsidRPr="00B23D46">
              <w:rPr>
                <w:szCs w:val="24"/>
                <w:lang w:eastAsia="lt-LT"/>
              </w:rPr>
              <w:t xml:space="preserve">3. Efektyvinti bendravimą ir bendradarbiavimą tarp Įstaigos pedagogų ir ugdytinių tėvų </w:t>
            </w:r>
          </w:p>
        </w:tc>
        <w:tc>
          <w:tcPr>
            <w:tcW w:w="1843" w:type="dxa"/>
            <w:tcBorders>
              <w:top w:val="nil"/>
              <w:left w:val="nil"/>
              <w:bottom w:val="nil"/>
              <w:right w:val="single" w:sz="8" w:space="0" w:color="auto"/>
            </w:tcBorders>
          </w:tcPr>
          <w:p w14:paraId="362E31BA" w14:textId="77777777" w:rsidR="00B85384" w:rsidRPr="00B23D46" w:rsidRDefault="00B85384" w:rsidP="00E91E3A">
            <w:pPr>
              <w:rPr>
                <w:szCs w:val="24"/>
                <w:lang w:eastAsia="lt-LT"/>
              </w:rPr>
            </w:pPr>
            <w:r w:rsidRPr="00B23D46">
              <w:rPr>
                <w:szCs w:val="24"/>
              </w:rPr>
              <w:t>Teigiamas kiekvieno mokinio individualios pažangos pokytis</w:t>
            </w:r>
            <w:r w:rsidRPr="00B23D46">
              <w:rPr>
                <w:szCs w:val="24"/>
                <w:lang w:eastAsia="lt-LT"/>
              </w:rPr>
              <w:t xml:space="preserve"> </w:t>
            </w:r>
          </w:p>
        </w:tc>
        <w:tc>
          <w:tcPr>
            <w:tcW w:w="2835" w:type="dxa"/>
            <w:tcBorders>
              <w:top w:val="nil"/>
              <w:left w:val="nil"/>
              <w:bottom w:val="nil"/>
              <w:right w:val="single" w:sz="8" w:space="0" w:color="auto"/>
            </w:tcBorders>
          </w:tcPr>
          <w:p w14:paraId="253677CD" w14:textId="77777777" w:rsidR="00B85384" w:rsidRPr="00B23D46" w:rsidRDefault="00B85384" w:rsidP="00582DA2">
            <w:pPr>
              <w:rPr>
                <w:szCs w:val="24"/>
                <w:lang w:eastAsia="lt-LT"/>
              </w:rPr>
            </w:pPr>
            <w:r w:rsidRPr="00B23D46">
              <w:rPr>
                <w:szCs w:val="24"/>
                <w:lang w:eastAsia="lt-LT"/>
              </w:rPr>
              <w:t>1. Organizuoti 2 susitikimai-konsultacijos tėvams su Pedagoginės psichologinės tarnybos specialistais vaikų adaptacijos ir pasiruošimo mokyklai klausimais (iki 2023-10-31).</w:t>
            </w:r>
          </w:p>
          <w:p w14:paraId="2E6556AC" w14:textId="77777777" w:rsidR="004A1110" w:rsidRDefault="004A1110" w:rsidP="00582DA2">
            <w:pPr>
              <w:rPr>
                <w:szCs w:val="24"/>
                <w:lang w:eastAsia="lt-LT"/>
              </w:rPr>
            </w:pPr>
          </w:p>
          <w:p w14:paraId="1AE493DB" w14:textId="77777777" w:rsidR="004A1110" w:rsidRDefault="004A1110" w:rsidP="00582DA2">
            <w:pPr>
              <w:rPr>
                <w:szCs w:val="24"/>
                <w:lang w:eastAsia="lt-LT"/>
              </w:rPr>
            </w:pPr>
          </w:p>
          <w:p w14:paraId="473453DE" w14:textId="77777777" w:rsidR="004A1110" w:rsidRDefault="004A1110" w:rsidP="00582DA2">
            <w:pPr>
              <w:rPr>
                <w:szCs w:val="24"/>
                <w:lang w:eastAsia="lt-LT"/>
              </w:rPr>
            </w:pPr>
          </w:p>
          <w:p w14:paraId="471E5BB3" w14:textId="77777777" w:rsidR="004A1110" w:rsidRDefault="004A1110" w:rsidP="00582DA2">
            <w:pPr>
              <w:rPr>
                <w:szCs w:val="24"/>
                <w:lang w:eastAsia="lt-LT"/>
              </w:rPr>
            </w:pPr>
          </w:p>
          <w:p w14:paraId="7EC5809B" w14:textId="77777777" w:rsidR="004A1110" w:rsidRDefault="004A1110" w:rsidP="00582DA2">
            <w:pPr>
              <w:rPr>
                <w:szCs w:val="24"/>
                <w:lang w:eastAsia="lt-LT"/>
              </w:rPr>
            </w:pPr>
          </w:p>
          <w:p w14:paraId="2E7D1C19" w14:textId="77777777" w:rsidR="004A1110" w:rsidRDefault="004A1110" w:rsidP="00582DA2">
            <w:pPr>
              <w:rPr>
                <w:szCs w:val="24"/>
                <w:lang w:eastAsia="lt-LT"/>
              </w:rPr>
            </w:pPr>
          </w:p>
          <w:p w14:paraId="29215E3C" w14:textId="77777777" w:rsidR="004A1110" w:rsidRDefault="004A1110" w:rsidP="00582DA2">
            <w:pPr>
              <w:rPr>
                <w:szCs w:val="24"/>
                <w:lang w:eastAsia="lt-LT"/>
              </w:rPr>
            </w:pPr>
          </w:p>
          <w:p w14:paraId="3DD0FC52" w14:textId="77777777" w:rsidR="004A1110" w:rsidRDefault="004A1110" w:rsidP="00582DA2">
            <w:pPr>
              <w:rPr>
                <w:szCs w:val="24"/>
                <w:lang w:eastAsia="lt-LT"/>
              </w:rPr>
            </w:pPr>
          </w:p>
          <w:p w14:paraId="05611623" w14:textId="77777777" w:rsidR="004A1110" w:rsidRDefault="004A1110" w:rsidP="00582DA2">
            <w:pPr>
              <w:rPr>
                <w:szCs w:val="24"/>
                <w:lang w:eastAsia="lt-LT"/>
              </w:rPr>
            </w:pPr>
          </w:p>
          <w:p w14:paraId="6B0E98B2" w14:textId="77777777" w:rsidR="004A1110" w:rsidRDefault="004A1110" w:rsidP="00582DA2">
            <w:pPr>
              <w:rPr>
                <w:szCs w:val="24"/>
                <w:lang w:eastAsia="lt-LT"/>
              </w:rPr>
            </w:pPr>
          </w:p>
          <w:p w14:paraId="150715DA" w14:textId="77777777" w:rsidR="004A1110" w:rsidRDefault="004A1110" w:rsidP="00582DA2">
            <w:pPr>
              <w:rPr>
                <w:szCs w:val="24"/>
                <w:lang w:eastAsia="lt-LT"/>
              </w:rPr>
            </w:pPr>
          </w:p>
          <w:p w14:paraId="202A49B3" w14:textId="77777777" w:rsidR="004A1110" w:rsidRDefault="004A1110" w:rsidP="00582DA2">
            <w:pPr>
              <w:rPr>
                <w:szCs w:val="24"/>
                <w:lang w:eastAsia="lt-LT"/>
              </w:rPr>
            </w:pPr>
          </w:p>
          <w:p w14:paraId="4943E555" w14:textId="77777777" w:rsidR="004A1110" w:rsidRDefault="004A1110" w:rsidP="00582DA2">
            <w:pPr>
              <w:rPr>
                <w:szCs w:val="24"/>
                <w:lang w:eastAsia="lt-LT"/>
              </w:rPr>
            </w:pPr>
          </w:p>
          <w:p w14:paraId="42793F9C" w14:textId="77777777" w:rsidR="004A1110" w:rsidRDefault="004A1110" w:rsidP="00582DA2">
            <w:pPr>
              <w:rPr>
                <w:szCs w:val="24"/>
                <w:lang w:eastAsia="lt-LT"/>
              </w:rPr>
            </w:pPr>
          </w:p>
          <w:p w14:paraId="0C506B23" w14:textId="77777777" w:rsidR="004A1110" w:rsidRDefault="004A1110" w:rsidP="00582DA2">
            <w:pPr>
              <w:rPr>
                <w:szCs w:val="24"/>
                <w:lang w:eastAsia="lt-LT"/>
              </w:rPr>
            </w:pPr>
          </w:p>
          <w:p w14:paraId="7B9F1FD6" w14:textId="77777777" w:rsidR="004A1110" w:rsidRDefault="004A1110" w:rsidP="00582DA2">
            <w:pPr>
              <w:rPr>
                <w:szCs w:val="24"/>
                <w:lang w:eastAsia="lt-LT"/>
              </w:rPr>
            </w:pPr>
          </w:p>
          <w:p w14:paraId="56FF6D0A" w14:textId="77777777" w:rsidR="004A1110" w:rsidRDefault="004A1110" w:rsidP="00582DA2">
            <w:pPr>
              <w:rPr>
                <w:szCs w:val="24"/>
                <w:lang w:eastAsia="lt-LT"/>
              </w:rPr>
            </w:pPr>
          </w:p>
          <w:p w14:paraId="2938AAF8" w14:textId="77777777" w:rsidR="004A1110" w:rsidRDefault="004A1110" w:rsidP="00582DA2">
            <w:pPr>
              <w:rPr>
                <w:szCs w:val="24"/>
                <w:lang w:eastAsia="lt-LT"/>
              </w:rPr>
            </w:pPr>
          </w:p>
          <w:p w14:paraId="42AEC149" w14:textId="77777777" w:rsidR="00582DA2" w:rsidRDefault="00582DA2" w:rsidP="00582DA2">
            <w:pPr>
              <w:rPr>
                <w:szCs w:val="24"/>
                <w:lang w:eastAsia="lt-LT"/>
              </w:rPr>
            </w:pPr>
          </w:p>
          <w:p w14:paraId="5B3F3124" w14:textId="77777777" w:rsidR="00582DA2" w:rsidRDefault="00582DA2" w:rsidP="00582DA2">
            <w:pPr>
              <w:rPr>
                <w:szCs w:val="24"/>
                <w:lang w:eastAsia="lt-LT"/>
              </w:rPr>
            </w:pPr>
          </w:p>
          <w:p w14:paraId="359EB509" w14:textId="7E03C2DB" w:rsidR="00B85384" w:rsidRPr="00B23D46" w:rsidRDefault="00B85384" w:rsidP="00582DA2">
            <w:pPr>
              <w:rPr>
                <w:szCs w:val="24"/>
                <w:lang w:eastAsia="lt-LT"/>
              </w:rPr>
            </w:pPr>
            <w:r w:rsidRPr="00B23D46">
              <w:rPr>
                <w:szCs w:val="24"/>
                <w:lang w:eastAsia="lt-LT"/>
              </w:rPr>
              <w:t>2. 60 % tėvų dalyvauja ir/ar prisideda prie ugdymo proceso organizavimo grupėse (iki 2023-12-29).</w:t>
            </w:r>
          </w:p>
          <w:p w14:paraId="4CBCBE57" w14:textId="77777777" w:rsidR="00582DA2" w:rsidRDefault="00582DA2" w:rsidP="00582DA2">
            <w:pPr>
              <w:rPr>
                <w:szCs w:val="24"/>
                <w:lang w:eastAsia="lt-LT"/>
              </w:rPr>
            </w:pPr>
          </w:p>
          <w:p w14:paraId="28AE098F" w14:textId="63A3A1DB" w:rsidR="00582DA2" w:rsidRDefault="00582DA2" w:rsidP="00582DA2">
            <w:pPr>
              <w:rPr>
                <w:szCs w:val="24"/>
                <w:lang w:eastAsia="lt-LT"/>
              </w:rPr>
            </w:pPr>
          </w:p>
          <w:p w14:paraId="6AE17D6C" w14:textId="77777777" w:rsidR="00BC0621" w:rsidRDefault="00BC0621" w:rsidP="00582DA2">
            <w:pPr>
              <w:rPr>
                <w:szCs w:val="24"/>
                <w:lang w:eastAsia="lt-LT"/>
              </w:rPr>
            </w:pPr>
          </w:p>
          <w:p w14:paraId="6EA18E0E" w14:textId="77777777" w:rsidR="00BC0621" w:rsidRDefault="00BC0621" w:rsidP="00582DA2">
            <w:pPr>
              <w:rPr>
                <w:szCs w:val="24"/>
                <w:lang w:eastAsia="lt-LT"/>
              </w:rPr>
            </w:pPr>
          </w:p>
          <w:p w14:paraId="3D8ECE88" w14:textId="77777777" w:rsidR="00BC0621" w:rsidRDefault="00BC0621" w:rsidP="00582DA2">
            <w:pPr>
              <w:rPr>
                <w:szCs w:val="24"/>
                <w:lang w:eastAsia="lt-LT"/>
              </w:rPr>
            </w:pPr>
          </w:p>
          <w:p w14:paraId="57A52C23" w14:textId="77777777" w:rsidR="00BC0621" w:rsidRDefault="00BC0621" w:rsidP="00582DA2">
            <w:pPr>
              <w:rPr>
                <w:szCs w:val="24"/>
                <w:lang w:eastAsia="lt-LT"/>
              </w:rPr>
            </w:pPr>
          </w:p>
          <w:p w14:paraId="3AA08D05" w14:textId="77777777" w:rsidR="00BC0621" w:rsidRDefault="00BC0621" w:rsidP="00582DA2">
            <w:pPr>
              <w:rPr>
                <w:szCs w:val="24"/>
                <w:lang w:eastAsia="lt-LT"/>
              </w:rPr>
            </w:pPr>
          </w:p>
          <w:p w14:paraId="36814DE1" w14:textId="77777777" w:rsidR="00BC0621" w:rsidRDefault="00BC0621" w:rsidP="00582DA2">
            <w:pPr>
              <w:rPr>
                <w:szCs w:val="24"/>
                <w:lang w:eastAsia="lt-LT"/>
              </w:rPr>
            </w:pPr>
          </w:p>
          <w:p w14:paraId="14D610C6" w14:textId="77777777" w:rsidR="00BC0621" w:rsidRDefault="00BC0621" w:rsidP="00582DA2">
            <w:pPr>
              <w:rPr>
                <w:szCs w:val="24"/>
                <w:lang w:eastAsia="lt-LT"/>
              </w:rPr>
            </w:pPr>
          </w:p>
          <w:p w14:paraId="1B3DE648" w14:textId="77777777" w:rsidR="00BC0621" w:rsidRDefault="00BC0621" w:rsidP="00582DA2">
            <w:pPr>
              <w:rPr>
                <w:szCs w:val="24"/>
                <w:lang w:eastAsia="lt-LT"/>
              </w:rPr>
            </w:pPr>
          </w:p>
          <w:p w14:paraId="20FC0802" w14:textId="77777777" w:rsidR="00BC0621" w:rsidRDefault="00BC0621" w:rsidP="00582DA2">
            <w:pPr>
              <w:rPr>
                <w:szCs w:val="24"/>
                <w:lang w:eastAsia="lt-LT"/>
              </w:rPr>
            </w:pPr>
          </w:p>
          <w:p w14:paraId="4D279E18" w14:textId="77777777" w:rsidR="00BC0621" w:rsidRDefault="00BC0621" w:rsidP="00582DA2">
            <w:pPr>
              <w:rPr>
                <w:szCs w:val="24"/>
                <w:lang w:eastAsia="lt-LT"/>
              </w:rPr>
            </w:pPr>
          </w:p>
          <w:p w14:paraId="1A550EC2" w14:textId="77777777" w:rsidR="00BC0621" w:rsidRDefault="00BC0621" w:rsidP="00582DA2">
            <w:pPr>
              <w:rPr>
                <w:szCs w:val="24"/>
                <w:lang w:eastAsia="lt-LT"/>
              </w:rPr>
            </w:pPr>
          </w:p>
          <w:p w14:paraId="16F92E78" w14:textId="77777777" w:rsidR="00BC0621" w:rsidRDefault="00BC0621" w:rsidP="00582DA2">
            <w:pPr>
              <w:rPr>
                <w:szCs w:val="24"/>
                <w:lang w:eastAsia="lt-LT"/>
              </w:rPr>
            </w:pPr>
          </w:p>
          <w:p w14:paraId="59620BD3" w14:textId="77777777" w:rsidR="00BC0621" w:rsidRDefault="00BC0621" w:rsidP="00582DA2">
            <w:pPr>
              <w:rPr>
                <w:szCs w:val="24"/>
                <w:lang w:eastAsia="lt-LT"/>
              </w:rPr>
            </w:pPr>
          </w:p>
          <w:p w14:paraId="5CBD4594" w14:textId="77777777" w:rsidR="00BC0621" w:rsidRDefault="00BC0621" w:rsidP="00582DA2">
            <w:pPr>
              <w:rPr>
                <w:szCs w:val="24"/>
                <w:lang w:eastAsia="lt-LT"/>
              </w:rPr>
            </w:pPr>
          </w:p>
          <w:p w14:paraId="31B30123" w14:textId="77777777" w:rsidR="00BC0621" w:rsidRDefault="00BC0621" w:rsidP="00582DA2">
            <w:pPr>
              <w:rPr>
                <w:szCs w:val="24"/>
                <w:lang w:eastAsia="lt-LT"/>
              </w:rPr>
            </w:pPr>
          </w:p>
          <w:p w14:paraId="0A65B318" w14:textId="77777777" w:rsidR="00BC0621" w:rsidRDefault="00BC0621" w:rsidP="00582DA2">
            <w:pPr>
              <w:rPr>
                <w:szCs w:val="24"/>
                <w:lang w:eastAsia="lt-LT"/>
              </w:rPr>
            </w:pPr>
          </w:p>
          <w:p w14:paraId="250F5072" w14:textId="77777777" w:rsidR="00BC0621" w:rsidRDefault="00BC0621" w:rsidP="00582DA2">
            <w:pPr>
              <w:rPr>
                <w:szCs w:val="24"/>
                <w:lang w:eastAsia="lt-LT"/>
              </w:rPr>
            </w:pPr>
          </w:p>
          <w:p w14:paraId="7941E36D" w14:textId="77777777" w:rsidR="00BC0621" w:rsidRDefault="00BC0621" w:rsidP="00582DA2">
            <w:pPr>
              <w:rPr>
                <w:szCs w:val="24"/>
                <w:lang w:eastAsia="lt-LT"/>
              </w:rPr>
            </w:pPr>
          </w:p>
          <w:p w14:paraId="04A9F2E6" w14:textId="77777777" w:rsidR="00BC0621" w:rsidRDefault="00BC0621" w:rsidP="00582DA2">
            <w:pPr>
              <w:rPr>
                <w:szCs w:val="24"/>
                <w:lang w:eastAsia="lt-LT"/>
              </w:rPr>
            </w:pPr>
          </w:p>
          <w:p w14:paraId="28F0F97F" w14:textId="77777777" w:rsidR="00BC0621" w:rsidRDefault="00BC0621" w:rsidP="00582DA2">
            <w:pPr>
              <w:rPr>
                <w:szCs w:val="24"/>
                <w:lang w:eastAsia="lt-LT"/>
              </w:rPr>
            </w:pPr>
          </w:p>
          <w:p w14:paraId="0283A589" w14:textId="77777777" w:rsidR="00BC0621" w:rsidRDefault="00BC0621" w:rsidP="00582DA2">
            <w:pPr>
              <w:rPr>
                <w:szCs w:val="24"/>
                <w:lang w:eastAsia="lt-LT"/>
              </w:rPr>
            </w:pPr>
          </w:p>
          <w:p w14:paraId="28C50DD3" w14:textId="77777777" w:rsidR="00BC0621" w:rsidRDefault="00BC0621" w:rsidP="00582DA2">
            <w:pPr>
              <w:rPr>
                <w:szCs w:val="24"/>
                <w:lang w:eastAsia="lt-LT"/>
              </w:rPr>
            </w:pPr>
          </w:p>
          <w:p w14:paraId="2493F1A3" w14:textId="7FDEFD72" w:rsidR="00B85384" w:rsidRPr="00B23D46" w:rsidRDefault="00B85384" w:rsidP="00582DA2">
            <w:pPr>
              <w:rPr>
                <w:szCs w:val="24"/>
                <w:lang w:eastAsia="lt-LT"/>
              </w:rPr>
            </w:pPr>
            <w:r w:rsidRPr="00B23D46">
              <w:rPr>
                <w:szCs w:val="24"/>
                <w:lang w:eastAsia="lt-LT"/>
              </w:rPr>
              <w:t>3. Sudarytos sąlygos 98 % tėvų naudotis elektroniniu dienynu ir gauti su vaiko ugdymu susijusią informaciją (iki 2023-10-06)</w:t>
            </w:r>
          </w:p>
        </w:tc>
        <w:tc>
          <w:tcPr>
            <w:tcW w:w="3260" w:type="dxa"/>
            <w:tcBorders>
              <w:top w:val="nil"/>
              <w:left w:val="nil"/>
              <w:bottom w:val="nil"/>
              <w:right w:val="single" w:sz="8" w:space="0" w:color="auto"/>
            </w:tcBorders>
          </w:tcPr>
          <w:p w14:paraId="5AA9CC1C" w14:textId="54483C8F" w:rsidR="00B85384" w:rsidRDefault="00B85384" w:rsidP="00E91E3A">
            <w:pPr>
              <w:rPr>
                <w:szCs w:val="24"/>
                <w:lang w:eastAsia="lt-LT"/>
              </w:rPr>
            </w:pPr>
            <w:r>
              <w:rPr>
                <w:szCs w:val="24"/>
                <w:lang w:eastAsia="lt-LT"/>
              </w:rPr>
              <w:lastRenderedPageBreak/>
              <w:t xml:space="preserve">1. Inicijavau ir organizavau 2 susitikimus- konsultacijas tėvams ir pedagogams su Pedagoginės psichologinės tarnybos </w:t>
            </w:r>
            <w:r w:rsidR="00F702B2">
              <w:rPr>
                <w:szCs w:val="24"/>
                <w:lang w:eastAsia="lt-LT"/>
              </w:rPr>
              <w:t xml:space="preserve">(toliau </w:t>
            </w:r>
            <w:r w:rsidR="00F702B2" w:rsidRPr="003C0A2F">
              <w:rPr>
                <w:szCs w:val="24"/>
              </w:rPr>
              <w:t>–</w:t>
            </w:r>
            <w:r w:rsidR="00F702B2">
              <w:rPr>
                <w:szCs w:val="24"/>
              </w:rPr>
              <w:t xml:space="preserve"> PPT</w:t>
            </w:r>
            <w:r w:rsidR="00F702B2">
              <w:rPr>
                <w:szCs w:val="24"/>
                <w:lang w:eastAsia="lt-LT"/>
              </w:rPr>
              <w:t xml:space="preserve">) </w:t>
            </w:r>
            <w:r>
              <w:rPr>
                <w:szCs w:val="24"/>
                <w:lang w:eastAsia="lt-LT"/>
              </w:rPr>
              <w:t>specialistais vaikų adaptacijos ir pasiruošimo mokyklai klausimais (Klaipėdos miesto pedagogų švietimo ir kultūros centro 2023-09-26 pažymėjimas Nr.12320 ir</w:t>
            </w:r>
            <w:r w:rsidR="00A142B6">
              <w:rPr>
                <w:szCs w:val="24"/>
                <w:lang w:eastAsia="lt-LT"/>
              </w:rPr>
              <w:t xml:space="preserve"> </w:t>
            </w:r>
            <w:r>
              <w:rPr>
                <w:szCs w:val="24"/>
                <w:lang w:eastAsia="lt-LT"/>
              </w:rPr>
              <w:t>2023-10-03 pažymėjimas</w:t>
            </w:r>
            <w:r w:rsidR="00A142B6">
              <w:rPr>
                <w:szCs w:val="24"/>
                <w:lang w:eastAsia="lt-LT"/>
              </w:rPr>
              <w:t xml:space="preserve"> Nr.12355).</w:t>
            </w:r>
            <w:r>
              <w:rPr>
                <w:szCs w:val="24"/>
                <w:lang w:eastAsia="lt-LT"/>
              </w:rPr>
              <w:t xml:space="preserve"> Dalyvavo 50 proc. tėvų. </w:t>
            </w:r>
          </w:p>
          <w:p w14:paraId="186B995E" w14:textId="77777777" w:rsidR="00B85384" w:rsidRDefault="00B85384" w:rsidP="00E91E3A">
            <w:pPr>
              <w:rPr>
                <w:szCs w:val="24"/>
                <w:lang w:eastAsia="lt-LT"/>
              </w:rPr>
            </w:pPr>
            <w:r>
              <w:rPr>
                <w:szCs w:val="24"/>
                <w:lang w:eastAsia="lt-LT"/>
              </w:rPr>
              <w:t>Suteikta informacija tėvams apie vaikų ugdymo svarbą priešmokyklinėje grupėje, pasiruošimą lankyti mokyklą ir adaptaciją lopšelio grupėje, parengtas ir pateiktas lankstinukas tėvams. Tėvams buvo teikiamos konsultacijos ind</w:t>
            </w:r>
            <w:r w:rsidR="00A142B6">
              <w:rPr>
                <w:szCs w:val="24"/>
                <w:lang w:eastAsia="lt-LT"/>
              </w:rPr>
              <w:t>ividualiai, nuolat informuojami</w:t>
            </w:r>
            <w:r>
              <w:rPr>
                <w:szCs w:val="24"/>
                <w:lang w:eastAsia="lt-LT"/>
              </w:rPr>
              <w:t xml:space="preserve"> ir kviečiami dalyvauti P</w:t>
            </w:r>
            <w:r w:rsidR="004A1110">
              <w:rPr>
                <w:szCs w:val="24"/>
                <w:lang w:eastAsia="lt-LT"/>
              </w:rPr>
              <w:t>PT</w:t>
            </w:r>
            <w:r>
              <w:rPr>
                <w:szCs w:val="24"/>
                <w:lang w:eastAsia="lt-LT"/>
              </w:rPr>
              <w:t xml:space="preserve"> organizuojamose paskaitose</w:t>
            </w:r>
            <w:r w:rsidR="00A142B6">
              <w:rPr>
                <w:szCs w:val="24"/>
                <w:lang w:eastAsia="lt-LT"/>
              </w:rPr>
              <w:t xml:space="preserve"> ir </w:t>
            </w:r>
            <w:r w:rsidR="00A142B6">
              <w:rPr>
                <w:szCs w:val="24"/>
                <w:lang w:eastAsia="lt-LT"/>
              </w:rPr>
              <w:lastRenderedPageBreak/>
              <w:t>konsultacijose</w:t>
            </w:r>
            <w:r>
              <w:rPr>
                <w:szCs w:val="24"/>
                <w:lang w:eastAsia="lt-LT"/>
              </w:rPr>
              <w:t xml:space="preserve"> minėtomis temomis</w:t>
            </w:r>
            <w:r w:rsidR="004A1110">
              <w:rPr>
                <w:szCs w:val="24"/>
                <w:lang w:eastAsia="lt-LT"/>
              </w:rPr>
              <w:t>.</w:t>
            </w:r>
          </w:p>
          <w:p w14:paraId="3367B7CE" w14:textId="006D60DC" w:rsidR="00582DA2" w:rsidRDefault="00582DA2" w:rsidP="00E91E3A">
            <w:pPr>
              <w:rPr>
                <w:szCs w:val="24"/>
                <w:lang w:eastAsia="lt-LT"/>
              </w:rPr>
            </w:pPr>
            <w:r>
              <w:rPr>
                <w:szCs w:val="24"/>
                <w:lang w:eastAsia="lt-LT"/>
              </w:rPr>
              <w:t>2. 2023 metų lapkričio mėnesį buvo vykdoma pedagogų apklaus</w:t>
            </w:r>
            <w:r w:rsidR="008A5707">
              <w:rPr>
                <w:szCs w:val="24"/>
                <w:lang w:eastAsia="lt-LT"/>
              </w:rPr>
              <w:t>a</w:t>
            </w:r>
            <w:r>
              <w:rPr>
                <w:szCs w:val="24"/>
                <w:lang w:eastAsia="lt-LT"/>
              </w:rPr>
              <w:t xml:space="preserve"> apie tėvų dalyvavimą vaikų ugdomajame procese Įstaigoje. Apklausoje dalyvavo visi 24 pedagogai. Apklausos duomenys parodė, kad 75 proc. tėvų dalyvauja Įstaigos vaikams organizuojamoje veikloje, 30 proc. tėvų aktyviai ir pastoviai dalyvauja organizuojant grupės ugdomąją veiklą, 22 proc. tėvų patys pasiūlo pagalbą, 66 proc. tėvų reikia paprašyti ir paraginti dalyvauti organizuojant veiklą. Pedagogai nurodė, kad tėvai dalyvavo 74 Įstaigos renginiuose. Apklausos rezultatai aptarti Mokytojų taryboje (2023-11-16 protokolas Nr. V4-6) ir Tėvų taryboje (2023-11-16 protokolas Nr. V6-3). Dėl šių rezultatų darytina išvada, kad pagerėjo vaikų pažangos ir pasiekimų rezultatai, tėvai ir pedagogai geriau pažįsta vieni kitus.</w:t>
            </w:r>
          </w:p>
          <w:p w14:paraId="3F083C77" w14:textId="37B4A5F8" w:rsidR="00582DA2" w:rsidRPr="000C4FB6" w:rsidRDefault="00BC0621" w:rsidP="00E91E3A">
            <w:pPr>
              <w:rPr>
                <w:szCs w:val="24"/>
                <w:lang w:eastAsia="lt-LT"/>
              </w:rPr>
            </w:pPr>
            <w:r>
              <w:rPr>
                <w:szCs w:val="24"/>
                <w:lang w:eastAsia="lt-LT"/>
              </w:rPr>
              <w:t>3. Visi Įstaigą lankančių vaikų tėvai (100 proc.) naudojasi elektroniniu dienynu ,,Mūsų darželis“, kur jiems pateikiama informacija apie vaikų pasiekimus ir pažangą, organizuojamas veiklas, dalijamasi informacija apie svarbius pokyčius ir naujoves. Tėvų pageidavimu pateikiama nuotraukų apie vykdytas veiklas ir rezultatus. Taip pat su tėvais laiškais išsakome pageidavimus ir nuomonę apie vaikų ugdymą Įstaigoje. Informacijos pasikeitimo klausimai aptarti 2023-11-16 Tėvų tarybos posėdyje (protokolas Nr. V6-3</w:t>
            </w:r>
            <w:r w:rsidR="007F71B5">
              <w:rPr>
                <w:szCs w:val="24"/>
                <w:lang w:eastAsia="lt-LT"/>
              </w:rPr>
              <w:t>)</w:t>
            </w:r>
          </w:p>
        </w:tc>
      </w:tr>
      <w:tr w:rsidR="00B85384" w:rsidRPr="000C4FB6" w14:paraId="122BCAAA" w14:textId="77777777" w:rsidTr="007F71B5">
        <w:trPr>
          <w:trHeight w:val="60"/>
        </w:trPr>
        <w:tc>
          <w:tcPr>
            <w:tcW w:w="1843" w:type="dxa"/>
            <w:tcBorders>
              <w:top w:val="nil"/>
              <w:left w:val="single" w:sz="8" w:space="0" w:color="auto"/>
              <w:bottom w:val="single" w:sz="8" w:space="0" w:color="auto"/>
              <w:right w:val="single" w:sz="8" w:space="0" w:color="auto"/>
            </w:tcBorders>
          </w:tcPr>
          <w:p w14:paraId="5B1A1A61" w14:textId="77777777" w:rsidR="00B85384" w:rsidRDefault="00B85384" w:rsidP="00E91E3A">
            <w:pPr>
              <w:rPr>
                <w:szCs w:val="24"/>
                <w:lang w:eastAsia="lt-LT"/>
              </w:rPr>
            </w:pPr>
          </w:p>
        </w:tc>
        <w:tc>
          <w:tcPr>
            <w:tcW w:w="1843" w:type="dxa"/>
            <w:tcBorders>
              <w:top w:val="nil"/>
              <w:left w:val="nil"/>
              <w:bottom w:val="single" w:sz="8" w:space="0" w:color="auto"/>
              <w:right w:val="single" w:sz="8" w:space="0" w:color="auto"/>
            </w:tcBorders>
          </w:tcPr>
          <w:p w14:paraId="1372E304" w14:textId="77777777" w:rsidR="00B85384" w:rsidRPr="00F41067" w:rsidRDefault="00B85384" w:rsidP="00E91E3A">
            <w:pPr>
              <w:rPr>
                <w:szCs w:val="24"/>
                <w:lang w:eastAsia="lt-LT"/>
              </w:rPr>
            </w:pPr>
          </w:p>
        </w:tc>
        <w:tc>
          <w:tcPr>
            <w:tcW w:w="2835" w:type="dxa"/>
            <w:tcBorders>
              <w:top w:val="nil"/>
              <w:left w:val="nil"/>
              <w:bottom w:val="single" w:sz="8" w:space="0" w:color="auto"/>
              <w:right w:val="single" w:sz="8" w:space="0" w:color="auto"/>
            </w:tcBorders>
          </w:tcPr>
          <w:p w14:paraId="397BD9E2" w14:textId="77777777" w:rsidR="00B85384" w:rsidRPr="00B23D46" w:rsidRDefault="00B85384" w:rsidP="00E91E3A">
            <w:pPr>
              <w:tabs>
                <w:tab w:val="left" w:pos="261"/>
              </w:tabs>
              <w:rPr>
                <w:szCs w:val="24"/>
                <w:lang w:eastAsia="lt-LT"/>
              </w:rPr>
            </w:pPr>
          </w:p>
        </w:tc>
        <w:tc>
          <w:tcPr>
            <w:tcW w:w="3260" w:type="dxa"/>
            <w:tcBorders>
              <w:top w:val="nil"/>
              <w:left w:val="nil"/>
              <w:bottom w:val="single" w:sz="8" w:space="0" w:color="auto"/>
              <w:right w:val="single" w:sz="8" w:space="0" w:color="auto"/>
            </w:tcBorders>
          </w:tcPr>
          <w:p w14:paraId="62D14AB4" w14:textId="2D84D440" w:rsidR="00582DA2" w:rsidRDefault="00582DA2" w:rsidP="00BC0621">
            <w:pPr>
              <w:rPr>
                <w:szCs w:val="24"/>
                <w:lang w:eastAsia="lt-LT"/>
              </w:rPr>
            </w:pPr>
          </w:p>
        </w:tc>
      </w:tr>
    </w:tbl>
    <w:p w14:paraId="407E9C8C" w14:textId="35D04863" w:rsidR="00B85384" w:rsidRDefault="00B85384" w:rsidP="00A142B6">
      <w:pPr>
        <w:rPr>
          <w:lang w:eastAsia="lt-LT"/>
        </w:rPr>
      </w:pPr>
    </w:p>
    <w:p w14:paraId="54488F9C" w14:textId="77777777" w:rsidR="00B85384" w:rsidRPr="000C4FB6" w:rsidRDefault="00B85384" w:rsidP="00B85384">
      <w:pPr>
        <w:tabs>
          <w:tab w:val="left" w:pos="284"/>
        </w:tabs>
        <w:rPr>
          <w:b/>
          <w:szCs w:val="24"/>
          <w:lang w:eastAsia="lt-LT"/>
        </w:rPr>
      </w:pPr>
      <w:r>
        <w:rPr>
          <w:b/>
          <w:szCs w:val="24"/>
          <w:lang w:eastAsia="lt-LT"/>
        </w:rPr>
        <w:lastRenderedPageBreak/>
        <w:t>2.</w:t>
      </w:r>
      <w:r>
        <w:rPr>
          <w:b/>
          <w:szCs w:val="24"/>
          <w:lang w:eastAsia="lt-LT"/>
        </w:rPr>
        <w:tab/>
        <w:t>Užduotys</w:t>
      </w:r>
      <w:r w:rsidRPr="000C4FB6">
        <w:rPr>
          <w:b/>
          <w:szCs w:val="24"/>
          <w:lang w:eastAsia="lt-LT"/>
        </w:rPr>
        <w:t xml:space="preserve"> įvykdytos iš dalies dėl numatytų rizikų (jei tokių buvo)</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5103"/>
      </w:tblGrid>
      <w:tr w:rsidR="00B85384" w:rsidRPr="000C4FB6" w14:paraId="27FEEF73" w14:textId="77777777" w:rsidTr="00E91E3A">
        <w:tc>
          <w:tcPr>
            <w:tcW w:w="4678" w:type="dxa"/>
            <w:tcBorders>
              <w:top w:val="single" w:sz="4" w:space="0" w:color="auto"/>
              <w:left w:val="single" w:sz="4" w:space="0" w:color="auto"/>
              <w:bottom w:val="single" w:sz="4" w:space="0" w:color="auto"/>
              <w:right w:val="single" w:sz="4" w:space="0" w:color="auto"/>
            </w:tcBorders>
            <w:vAlign w:val="center"/>
            <w:hideMark/>
          </w:tcPr>
          <w:p w14:paraId="7EBA2AF6" w14:textId="77777777" w:rsidR="00B85384" w:rsidRPr="000C4FB6" w:rsidRDefault="00B85384" w:rsidP="00E91E3A">
            <w:pPr>
              <w:jc w:val="center"/>
              <w:rPr>
                <w:szCs w:val="24"/>
                <w:lang w:eastAsia="lt-LT"/>
              </w:rPr>
            </w:pPr>
            <w:r w:rsidRPr="000C4FB6">
              <w:rPr>
                <w:szCs w:val="24"/>
                <w:lang w:eastAsia="lt-LT"/>
              </w:rPr>
              <w:t>Užduotys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70F10A9" w14:textId="77777777" w:rsidR="00B85384" w:rsidRPr="000C4FB6" w:rsidRDefault="00B85384" w:rsidP="00E91E3A">
            <w:pPr>
              <w:jc w:val="center"/>
              <w:rPr>
                <w:szCs w:val="24"/>
                <w:lang w:eastAsia="lt-LT"/>
              </w:rPr>
            </w:pPr>
            <w:r w:rsidRPr="000C4FB6">
              <w:rPr>
                <w:szCs w:val="24"/>
                <w:lang w:eastAsia="lt-LT"/>
              </w:rPr>
              <w:t xml:space="preserve">Priežastys, rizikos </w:t>
            </w:r>
          </w:p>
        </w:tc>
      </w:tr>
      <w:tr w:rsidR="00B85384" w:rsidRPr="000C4FB6" w14:paraId="65F2C8A8" w14:textId="77777777" w:rsidTr="00E91E3A">
        <w:tc>
          <w:tcPr>
            <w:tcW w:w="4678" w:type="dxa"/>
            <w:tcBorders>
              <w:top w:val="single" w:sz="4" w:space="0" w:color="auto"/>
              <w:left w:val="single" w:sz="4" w:space="0" w:color="auto"/>
              <w:bottom w:val="single" w:sz="4" w:space="0" w:color="auto"/>
              <w:right w:val="single" w:sz="4" w:space="0" w:color="auto"/>
            </w:tcBorders>
            <w:hideMark/>
          </w:tcPr>
          <w:p w14:paraId="7A34D043" w14:textId="14B90E90" w:rsidR="00B85384" w:rsidRPr="000C4FB6" w:rsidRDefault="00B85384" w:rsidP="00E91E3A">
            <w:pPr>
              <w:rPr>
                <w:szCs w:val="24"/>
                <w:lang w:eastAsia="lt-LT"/>
              </w:rPr>
            </w:pPr>
            <w:r w:rsidRPr="000C4FB6">
              <w:rPr>
                <w:szCs w:val="24"/>
                <w:lang w:eastAsia="lt-LT"/>
              </w:rPr>
              <w:t>2.1.</w:t>
            </w:r>
            <w:r w:rsidR="00A142B6">
              <w:rPr>
                <w:szCs w:val="24"/>
                <w:lang w:eastAsia="lt-LT"/>
              </w:rPr>
              <w:t xml:space="preserve"> </w:t>
            </w:r>
            <w:r>
              <w:rPr>
                <w:szCs w:val="24"/>
                <w:lang w:eastAsia="lt-LT"/>
              </w:rPr>
              <w:t xml:space="preserve">1.3 užduotis </w:t>
            </w:r>
            <w:r w:rsidRPr="00B23D46">
              <w:rPr>
                <w:szCs w:val="24"/>
                <w:lang w:eastAsia="lt-LT"/>
              </w:rPr>
              <w:t>Efektyvinti bendravimą ir bendradarbiavimą tarp Įstaigos pedagogų ir ugdytinių tėvų</w:t>
            </w:r>
            <w:r>
              <w:rPr>
                <w:szCs w:val="24"/>
                <w:lang w:eastAsia="lt-LT"/>
              </w:rPr>
              <w:t xml:space="preserve"> </w:t>
            </w:r>
          </w:p>
        </w:tc>
        <w:tc>
          <w:tcPr>
            <w:tcW w:w="5103" w:type="dxa"/>
            <w:tcBorders>
              <w:top w:val="single" w:sz="4" w:space="0" w:color="auto"/>
              <w:left w:val="single" w:sz="4" w:space="0" w:color="auto"/>
              <w:bottom w:val="single" w:sz="4" w:space="0" w:color="auto"/>
              <w:right w:val="single" w:sz="4" w:space="0" w:color="auto"/>
            </w:tcBorders>
          </w:tcPr>
          <w:p w14:paraId="5726911A" w14:textId="62403F38" w:rsidR="00B85384" w:rsidRDefault="00B85384" w:rsidP="00E91E3A">
            <w:pPr>
              <w:rPr>
                <w:szCs w:val="24"/>
                <w:lang w:eastAsia="lt-LT"/>
              </w:rPr>
            </w:pPr>
            <w:r>
              <w:rPr>
                <w:szCs w:val="24"/>
                <w:lang w:eastAsia="lt-LT"/>
              </w:rPr>
              <w:t xml:space="preserve">Užduotys steigėjui derinti buvo pateiktos 2023-09-19, nors jos buvo patvirtintos 2023-10-04, o užduotis įvykdyta 2023-09-26 ir 2023-10-03, nes tik tokiu laiku </w:t>
            </w:r>
            <w:r w:rsidR="005244BC">
              <w:rPr>
                <w:szCs w:val="24"/>
                <w:lang w:eastAsia="lt-LT"/>
              </w:rPr>
              <w:t>PPT</w:t>
            </w:r>
            <w:r>
              <w:rPr>
                <w:szCs w:val="24"/>
                <w:lang w:eastAsia="lt-LT"/>
              </w:rPr>
              <w:t xml:space="preserve"> specialistai galėjo atvykti į mūsų įstaigą.</w:t>
            </w:r>
          </w:p>
          <w:p w14:paraId="7D996889" w14:textId="3DCA686E" w:rsidR="00B85384" w:rsidRDefault="00B85384" w:rsidP="00E91E3A">
            <w:pPr>
              <w:rPr>
                <w:szCs w:val="24"/>
                <w:lang w:eastAsia="lt-LT"/>
              </w:rPr>
            </w:pPr>
            <w:r>
              <w:rPr>
                <w:szCs w:val="24"/>
                <w:lang w:eastAsia="lt-LT"/>
              </w:rPr>
              <w:t>1. Inicijavau ir organizavau 2 susitikimus- konsultacijas tėvams ir pedagogams su Pedagoginės psichologinės tarnybos specialistais vaikų adaptacijos ir pasiruošimo mokyklai kla</w:t>
            </w:r>
            <w:r w:rsidR="00A142B6">
              <w:rPr>
                <w:szCs w:val="24"/>
                <w:lang w:eastAsia="lt-LT"/>
              </w:rPr>
              <w:t xml:space="preserve">usimais </w:t>
            </w:r>
            <w:r>
              <w:rPr>
                <w:szCs w:val="24"/>
                <w:lang w:eastAsia="lt-LT"/>
              </w:rPr>
              <w:t xml:space="preserve">(Klaipėdos miesto pedagogų švietimo ir kultūros centro 2023-09-26 pažymėjimas </w:t>
            </w:r>
            <w:r w:rsidR="00A142B6">
              <w:rPr>
                <w:szCs w:val="24"/>
                <w:lang w:eastAsia="lt-LT"/>
              </w:rPr>
              <w:t>Nr.12320 ir</w:t>
            </w:r>
            <w:r>
              <w:rPr>
                <w:szCs w:val="24"/>
                <w:lang w:eastAsia="lt-LT"/>
              </w:rPr>
              <w:t xml:space="preserve"> 202</w:t>
            </w:r>
            <w:r w:rsidR="00A142B6">
              <w:rPr>
                <w:szCs w:val="24"/>
                <w:lang w:eastAsia="lt-LT"/>
              </w:rPr>
              <w:t xml:space="preserve">3-10-03 pažymėjimas Nr.12355). </w:t>
            </w:r>
            <w:r>
              <w:rPr>
                <w:szCs w:val="24"/>
                <w:lang w:eastAsia="lt-LT"/>
              </w:rPr>
              <w:t xml:space="preserve">Dalyvavo 50 proc. tėvų. </w:t>
            </w:r>
          </w:p>
          <w:p w14:paraId="014C44A9" w14:textId="6CE630AA" w:rsidR="00B85384" w:rsidRPr="000C4FB6" w:rsidRDefault="00B85384" w:rsidP="00A142B6">
            <w:pPr>
              <w:rPr>
                <w:szCs w:val="24"/>
                <w:lang w:eastAsia="lt-LT"/>
              </w:rPr>
            </w:pPr>
            <w:r>
              <w:rPr>
                <w:szCs w:val="24"/>
                <w:lang w:eastAsia="lt-LT"/>
              </w:rPr>
              <w:t>Suteikta informacija tėvams apie vaikų paruošimą lankyti mokyklą ir adaptaciją lopšelio grupėje, parengtas ir pateiktas lankstinukas tėvams, buvo teikiamos konsultacijos indi</w:t>
            </w:r>
            <w:r w:rsidR="00A142B6">
              <w:rPr>
                <w:szCs w:val="24"/>
                <w:lang w:eastAsia="lt-LT"/>
              </w:rPr>
              <w:t xml:space="preserve">vidualiai, nuolat informuojami </w:t>
            </w:r>
            <w:r>
              <w:rPr>
                <w:szCs w:val="24"/>
                <w:lang w:eastAsia="lt-LT"/>
              </w:rPr>
              <w:t>ir kviečiami dalyvauti Pedagoginės psichologinės tarnybos organizuojamose paskaitose ir ko</w:t>
            </w:r>
            <w:r w:rsidR="00A142B6">
              <w:rPr>
                <w:szCs w:val="24"/>
                <w:lang w:eastAsia="lt-LT"/>
              </w:rPr>
              <w:t xml:space="preserve">nsultacijose </w:t>
            </w:r>
            <w:r>
              <w:rPr>
                <w:szCs w:val="24"/>
                <w:lang w:eastAsia="lt-LT"/>
              </w:rPr>
              <w:t>minėtomis temomis</w:t>
            </w:r>
          </w:p>
        </w:tc>
      </w:tr>
    </w:tbl>
    <w:p w14:paraId="2E08B6E4" w14:textId="77777777" w:rsidR="00B85384" w:rsidRDefault="00B85384" w:rsidP="00B85384">
      <w:pPr>
        <w:tabs>
          <w:tab w:val="left" w:pos="284"/>
        </w:tabs>
        <w:rPr>
          <w:b/>
          <w:szCs w:val="24"/>
          <w:lang w:eastAsia="lt-LT"/>
        </w:rPr>
      </w:pPr>
    </w:p>
    <w:p w14:paraId="1F5D1050" w14:textId="77777777" w:rsidR="00B85384" w:rsidRDefault="00B85384" w:rsidP="00B85384">
      <w:pPr>
        <w:tabs>
          <w:tab w:val="left" w:pos="284"/>
        </w:tabs>
        <w:rPr>
          <w:b/>
          <w:szCs w:val="24"/>
          <w:lang w:eastAsia="lt-LT"/>
        </w:rPr>
      </w:pPr>
      <w:r>
        <w:rPr>
          <w:b/>
          <w:szCs w:val="24"/>
          <w:lang w:eastAsia="lt-LT"/>
        </w:rPr>
        <w:t>3.</w:t>
      </w:r>
      <w:r>
        <w:rPr>
          <w:b/>
          <w:szCs w:val="24"/>
          <w:lang w:eastAsia="lt-LT"/>
        </w:rPr>
        <w:tab/>
        <w:t>Veiklos, kurios nebuvo planuotos ir nustatytos, bet įvykdytos</w:t>
      </w:r>
    </w:p>
    <w:p w14:paraId="50478B7A" w14:textId="77777777" w:rsidR="00B85384" w:rsidRDefault="00B85384" w:rsidP="00B85384">
      <w:pPr>
        <w:tabs>
          <w:tab w:val="left" w:pos="284"/>
        </w:tabs>
        <w:rPr>
          <w:sz w:val="20"/>
          <w:lang w:eastAsia="lt-LT"/>
        </w:rPr>
      </w:pPr>
      <w:r>
        <w:rPr>
          <w:sz w:val="20"/>
          <w:lang w:eastAsia="lt-LT"/>
        </w:rPr>
        <w:t>(pildoma, jei buvo atlikta papildomų, svarių įstaigos veiklos rezultatams)</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5103"/>
      </w:tblGrid>
      <w:tr w:rsidR="00B85384" w14:paraId="0F424BE7" w14:textId="77777777" w:rsidTr="00E91E3A">
        <w:tc>
          <w:tcPr>
            <w:tcW w:w="4678" w:type="dxa"/>
            <w:tcBorders>
              <w:top w:val="single" w:sz="4" w:space="0" w:color="auto"/>
              <w:left w:val="single" w:sz="4" w:space="0" w:color="auto"/>
              <w:bottom w:val="single" w:sz="4" w:space="0" w:color="auto"/>
              <w:right w:val="single" w:sz="4" w:space="0" w:color="auto"/>
            </w:tcBorders>
            <w:vAlign w:val="center"/>
            <w:hideMark/>
          </w:tcPr>
          <w:p w14:paraId="63BEACEC" w14:textId="77777777" w:rsidR="00B85384" w:rsidRPr="001A5393" w:rsidRDefault="00B85384" w:rsidP="00E91E3A">
            <w:pPr>
              <w:jc w:val="center"/>
              <w:rPr>
                <w:szCs w:val="24"/>
                <w:lang w:eastAsia="lt-LT"/>
              </w:rPr>
            </w:pPr>
            <w:r w:rsidRPr="001A5393">
              <w:rPr>
                <w:szCs w:val="24"/>
                <w:lang w:eastAsia="lt-LT"/>
              </w:rPr>
              <w:t>Užduotys / veiklos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4FCBF44" w14:textId="77777777" w:rsidR="00B85384" w:rsidRPr="001A5393" w:rsidRDefault="00B85384" w:rsidP="00E91E3A">
            <w:pPr>
              <w:jc w:val="center"/>
              <w:rPr>
                <w:szCs w:val="24"/>
                <w:lang w:eastAsia="lt-LT"/>
              </w:rPr>
            </w:pPr>
            <w:r w:rsidRPr="001A5393">
              <w:rPr>
                <w:szCs w:val="24"/>
                <w:lang w:eastAsia="lt-LT"/>
              </w:rPr>
              <w:t>Poveikis švietimo įstaigos veiklai</w:t>
            </w:r>
          </w:p>
        </w:tc>
      </w:tr>
      <w:tr w:rsidR="00B85384" w14:paraId="0CC64C47" w14:textId="77777777" w:rsidTr="00E91E3A">
        <w:tc>
          <w:tcPr>
            <w:tcW w:w="4678" w:type="dxa"/>
            <w:tcBorders>
              <w:top w:val="nil"/>
              <w:left w:val="single" w:sz="8" w:space="0" w:color="auto"/>
              <w:bottom w:val="single" w:sz="8" w:space="0" w:color="auto"/>
              <w:right w:val="single" w:sz="8" w:space="0" w:color="auto"/>
            </w:tcBorders>
            <w:hideMark/>
          </w:tcPr>
          <w:p w14:paraId="7D66993B" w14:textId="0362D355" w:rsidR="00B85384" w:rsidRPr="001A5393" w:rsidRDefault="00B85384" w:rsidP="00A724C3">
            <w:pPr>
              <w:jc w:val="both"/>
              <w:rPr>
                <w:szCs w:val="24"/>
                <w:lang w:eastAsia="lt-LT"/>
              </w:rPr>
            </w:pPr>
            <w:r>
              <w:rPr>
                <w:szCs w:val="24"/>
                <w:lang w:eastAsia="lt-LT"/>
              </w:rPr>
              <w:t>3</w:t>
            </w:r>
            <w:r w:rsidRPr="001463BD">
              <w:rPr>
                <w:szCs w:val="24"/>
                <w:lang w:eastAsia="lt-LT"/>
              </w:rPr>
              <w:t>.1.</w:t>
            </w:r>
            <w:r w:rsidRPr="001463BD">
              <w:t xml:space="preserve"> Inicijavau ir </w:t>
            </w:r>
            <w:r w:rsidR="00BA7DDF">
              <w:t xml:space="preserve">organizavau mokymus </w:t>
            </w:r>
            <w:r>
              <w:t>visiems darbuotojams ,,Priekabiavimo ir smurto darbo aplinkoje probleminiai aspektai ir darbuotojų tei</w:t>
            </w:r>
            <w:r w:rsidR="00BA7DDF">
              <w:t xml:space="preserve">sės“. Įmonės Teisės labirintai </w:t>
            </w:r>
            <w:r>
              <w:t xml:space="preserve">2023-10-24 </w:t>
            </w:r>
            <w:r w:rsidR="00957F30">
              <w:t>„</w:t>
            </w:r>
            <w:r>
              <w:t>Mok</w:t>
            </w:r>
            <w:r w:rsidR="00BA7DDF">
              <w:t>ymų</w:t>
            </w:r>
            <w:r>
              <w:t xml:space="preserve"> dalyvių pažymėjimas</w:t>
            </w:r>
            <w:r w:rsidR="006E7713">
              <w:t xml:space="preserve"> </w:t>
            </w:r>
            <w:r w:rsidR="006E7713" w:rsidRPr="00F1582E">
              <w:rPr>
                <w:szCs w:val="24"/>
              </w:rPr>
              <w:t>–</w:t>
            </w:r>
            <w:r>
              <w:t xml:space="preserve"> patvirtinimas</w:t>
            </w:r>
            <w:r w:rsidR="00957F30">
              <w:t>“</w:t>
            </w:r>
            <w:r>
              <w:rPr>
                <w:szCs w:val="24"/>
                <w:lang w:eastAsia="lt-LT"/>
              </w:rPr>
              <w:t xml:space="preserve"> </w:t>
            </w:r>
          </w:p>
        </w:tc>
        <w:tc>
          <w:tcPr>
            <w:tcW w:w="5103" w:type="dxa"/>
            <w:tcBorders>
              <w:top w:val="nil"/>
              <w:left w:val="nil"/>
              <w:bottom w:val="single" w:sz="8" w:space="0" w:color="auto"/>
              <w:right w:val="single" w:sz="8" w:space="0" w:color="auto"/>
            </w:tcBorders>
          </w:tcPr>
          <w:p w14:paraId="6411751A" w14:textId="5AC7D2EA" w:rsidR="00B85384" w:rsidRPr="001A5393" w:rsidRDefault="00B85384" w:rsidP="00A724C3">
            <w:pPr>
              <w:jc w:val="both"/>
              <w:rPr>
                <w:szCs w:val="24"/>
                <w:lang w:eastAsia="lt-LT"/>
              </w:rPr>
            </w:pPr>
            <w:r>
              <w:rPr>
                <w:szCs w:val="24"/>
                <w:lang w:eastAsia="lt-LT"/>
              </w:rPr>
              <w:t>Pedagogai ir a</w:t>
            </w:r>
            <w:r w:rsidR="00BA7DDF">
              <w:rPr>
                <w:szCs w:val="24"/>
                <w:lang w:eastAsia="lt-LT"/>
              </w:rPr>
              <w:t>ptarnaujantis personalas įgijo</w:t>
            </w:r>
            <w:r>
              <w:rPr>
                <w:szCs w:val="24"/>
                <w:lang w:eastAsia="lt-LT"/>
              </w:rPr>
              <w:t xml:space="preserve"> ir praplėtė žinias apie galimą smurtą ir priekabiavimą darbo vietose, gavo patarimų kaip identifikuoti smurto ir priekabiavimo atvejus ir kokių prevencinių priemonių imtis, kad užkirsti kel</w:t>
            </w:r>
            <w:r w:rsidR="00BA7DDF">
              <w:rPr>
                <w:szCs w:val="24"/>
                <w:lang w:eastAsia="lt-LT"/>
              </w:rPr>
              <w:t>i</w:t>
            </w:r>
            <w:r>
              <w:rPr>
                <w:szCs w:val="24"/>
                <w:lang w:eastAsia="lt-LT"/>
              </w:rPr>
              <w:t xml:space="preserve">ą tokioms apraiškoms, apsaugoti darbuotojus ir suteikti jiems pagalbą. Mokymuose dalyvavo 51 darbuotojas. </w:t>
            </w:r>
            <w:r w:rsidR="00BA7DDF">
              <w:rPr>
                <w:szCs w:val="24"/>
                <w:lang w:eastAsia="lt-LT"/>
              </w:rPr>
              <w:t xml:space="preserve">Darbuotojai įgijo </w:t>
            </w:r>
            <w:r>
              <w:rPr>
                <w:szCs w:val="24"/>
                <w:lang w:eastAsia="lt-LT"/>
              </w:rPr>
              <w:t>teisinių žinių, tapo atsakingesni bendraujant su kolegomis kolektyve, vaikais ir tėvais, buvo supažindinti su galima drausmine atsakomybe smurtaujant ir priekabiaujant darbo aplinkoje</w:t>
            </w:r>
          </w:p>
        </w:tc>
      </w:tr>
      <w:tr w:rsidR="00B85384" w14:paraId="7022A577" w14:textId="77777777" w:rsidTr="005A3BF7">
        <w:tc>
          <w:tcPr>
            <w:tcW w:w="4678" w:type="dxa"/>
            <w:tcBorders>
              <w:top w:val="nil"/>
              <w:left w:val="single" w:sz="8" w:space="0" w:color="auto"/>
              <w:bottom w:val="single" w:sz="4" w:space="0" w:color="auto"/>
              <w:right w:val="single" w:sz="8" w:space="0" w:color="auto"/>
            </w:tcBorders>
            <w:hideMark/>
          </w:tcPr>
          <w:p w14:paraId="2E68ED80" w14:textId="5FE8C181" w:rsidR="00B85384" w:rsidRPr="001A5393" w:rsidRDefault="00B85384" w:rsidP="00A724C3">
            <w:pPr>
              <w:jc w:val="both"/>
              <w:rPr>
                <w:szCs w:val="24"/>
                <w:lang w:eastAsia="lt-LT"/>
              </w:rPr>
            </w:pPr>
            <w:r>
              <w:rPr>
                <w:szCs w:val="24"/>
                <w:lang w:eastAsia="lt-LT"/>
              </w:rPr>
              <w:t>3.2</w:t>
            </w:r>
            <w:r w:rsidRPr="007F425A">
              <w:rPr>
                <w:szCs w:val="24"/>
                <w:lang w:eastAsia="lt-LT"/>
              </w:rPr>
              <w:t>.</w:t>
            </w:r>
            <w:r>
              <w:rPr>
                <w:szCs w:val="24"/>
                <w:lang w:eastAsia="lt-LT"/>
              </w:rPr>
              <w:t xml:space="preserve"> Inicijavau organizuoti respublikinę metodinę dieną ,,Lyderystė ir bendradarbiavimas ugdant šiuolaikinį vaiką“</w:t>
            </w:r>
            <w:r w:rsidR="00BA7DDF">
              <w:rPr>
                <w:szCs w:val="24"/>
                <w:lang w:eastAsia="lt-LT"/>
              </w:rPr>
              <w:t>,</w:t>
            </w:r>
            <w:r>
              <w:rPr>
                <w:szCs w:val="24"/>
                <w:lang w:eastAsia="lt-LT"/>
              </w:rPr>
              <w:t xml:space="preserve"> koordinavau jos vykdymą bei skaičiau pranešimą ,,Prielaidos ir sąlygos lyderystei plėtoti“ (KPŠKC 2023-11-21 pažymėjimas Nr.1861)</w:t>
            </w:r>
          </w:p>
        </w:tc>
        <w:tc>
          <w:tcPr>
            <w:tcW w:w="5103" w:type="dxa"/>
            <w:tcBorders>
              <w:top w:val="nil"/>
              <w:left w:val="nil"/>
              <w:bottom w:val="single" w:sz="4" w:space="0" w:color="auto"/>
              <w:right w:val="single" w:sz="8" w:space="0" w:color="auto"/>
            </w:tcBorders>
          </w:tcPr>
          <w:p w14:paraId="0A6C19B3" w14:textId="3B4A7EB7" w:rsidR="00B85384" w:rsidRPr="001A5393" w:rsidRDefault="00BA7DDF" w:rsidP="00A724C3">
            <w:pPr>
              <w:jc w:val="both"/>
              <w:rPr>
                <w:szCs w:val="24"/>
                <w:lang w:eastAsia="lt-LT"/>
              </w:rPr>
            </w:pPr>
            <w:r>
              <w:rPr>
                <w:szCs w:val="24"/>
                <w:lang w:eastAsia="lt-LT"/>
              </w:rPr>
              <w:t>Pranešimus skaitė ir dalyvavo</w:t>
            </w:r>
            <w:r w:rsidR="00B85384">
              <w:rPr>
                <w:szCs w:val="24"/>
                <w:lang w:eastAsia="lt-LT"/>
              </w:rPr>
              <w:t xml:space="preserve"> Klaipėdos universiteto Prof. dr. Rasa </w:t>
            </w:r>
            <w:proofErr w:type="spellStart"/>
            <w:r w:rsidR="00B85384">
              <w:rPr>
                <w:szCs w:val="24"/>
                <w:lang w:eastAsia="lt-LT"/>
              </w:rPr>
              <w:t>Braslauskienė</w:t>
            </w:r>
            <w:proofErr w:type="spellEnd"/>
            <w:r w:rsidR="00B85384">
              <w:rPr>
                <w:szCs w:val="24"/>
                <w:lang w:eastAsia="lt-LT"/>
              </w:rPr>
              <w:t>, 8 respublikos ikimokyklini</w:t>
            </w:r>
            <w:r w:rsidR="00C2081C">
              <w:rPr>
                <w:szCs w:val="24"/>
                <w:lang w:eastAsia="lt-LT"/>
              </w:rPr>
              <w:t>o ugdymo</w:t>
            </w:r>
            <w:r w:rsidR="00B85384">
              <w:rPr>
                <w:szCs w:val="24"/>
                <w:lang w:eastAsia="lt-LT"/>
              </w:rPr>
              <w:t xml:space="preserve"> įstaig</w:t>
            </w:r>
            <w:r w:rsidR="00C2081C">
              <w:rPr>
                <w:szCs w:val="24"/>
                <w:lang w:eastAsia="lt-LT"/>
              </w:rPr>
              <w:t>os</w:t>
            </w:r>
            <w:r w:rsidR="00B85384">
              <w:rPr>
                <w:szCs w:val="24"/>
                <w:lang w:eastAsia="lt-LT"/>
              </w:rPr>
              <w:t>, t. y. socialini</w:t>
            </w:r>
            <w:r w:rsidR="00C2081C">
              <w:rPr>
                <w:szCs w:val="24"/>
                <w:lang w:eastAsia="lt-LT"/>
              </w:rPr>
              <w:t>ai</w:t>
            </w:r>
            <w:r w:rsidR="00B85384">
              <w:rPr>
                <w:szCs w:val="24"/>
                <w:lang w:eastAsia="lt-LT"/>
              </w:rPr>
              <w:t xml:space="preserve"> partneri</w:t>
            </w:r>
            <w:r w:rsidR="00C2081C">
              <w:rPr>
                <w:szCs w:val="24"/>
                <w:lang w:eastAsia="lt-LT"/>
              </w:rPr>
              <w:t>ai</w:t>
            </w:r>
            <w:r w:rsidR="00B85384">
              <w:rPr>
                <w:szCs w:val="24"/>
                <w:lang w:eastAsia="lt-LT"/>
              </w:rPr>
              <w:t>, 18 pedagogų skaitė 14</w:t>
            </w:r>
            <w:r w:rsidR="00B85384" w:rsidRPr="00B43355">
              <w:rPr>
                <w:szCs w:val="24"/>
                <w:lang w:eastAsia="lt-LT"/>
              </w:rPr>
              <w:t xml:space="preserve"> </w:t>
            </w:r>
            <w:r w:rsidR="00B85384">
              <w:rPr>
                <w:szCs w:val="24"/>
                <w:lang w:eastAsia="lt-LT"/>
              </w:rPr>
              <w:t xml:space="preserve">pranešimų, dalijosi pedagogine patirtimi. Pedagogai įgijo praktinių žinių apie galimybes </w:t>
            </w:r>
            <w:proofErr w:type="spellStart"/>
            <w:r w:rsidR="00B85384">
              <w:rPr>
                <w:szCs w:val="24"/>
                <w:lang w:eastAsia="lt-LT"/>
              </w:rPr>
              <w:t>lyderiauti</w:t>
            </w:r>
            <w:proofErr w:type="spellEnd"/>
            <w:r w:rsidR="00B85384">
              <w:rPr>
                <w:szCs w:val="24"/>
                <w:lang w:eastAsia="lt-LT"/>
              </w:rPr>
              <w:t xml:space="preserve"> bendradarbiaujant ir organizuoti įvairesnes ugdomąsias veiklas</w:t>
            </w:r>
          </w:p>
        </w:tc>
      </w:tr>
      <w:tr w:rsidR="005A3BF7" w14:paraId="47B00358" w14:textId="77777777" w:rsidTr="005A3BF7">
        <w:tc>
          <w:tcPr>
            <w:tcW w:w="4678" w:type="dxa"/>
            <w:tcBorders>
              <w:top w:val="single" w:sz="4" w:space="0" w:color="auto"/>
              <w:left w:val="single" w:sz="4" w:space="0" w:color="auto"/>
              <w:bottom w:val="single" w:sz="4" w:space="0" w:color="auto"/>
              <w:right w:val="single" w:sz="4" w:space="0" w:color="auto"/>
            </w:tcBorders>
          </w:tcPr>
          <w:p w14:paraId="70BD8DEA" w14:textId="5BB480D1" w:rsidR="005A3BF7" w:rsidRDefault="004D587F" w:rsidP="00A724C3">
            <w:pPr>
              <w:jc w:val="both"/>
              <w:rPr>
                <w:szCs w:val="24"/>
                <w:lang w:eastAsia="lt-LT"/>
              </w:rPr>
            </w:pPr>
            <w:r>
              <w:rPr>
                <w:szCs w:val="24"/>
                <w:lang w:eastAsia="lt-LT"/>
              </w:rPr>
              <w:t>3.3. Vedžiau kolegialų mokymą Įstaigos darbuotojams ,,Pagalba įstaigos darbuotojams planuojant ugdymą</w:t>
            </w:r>
            <w:r w:rsidR="002C1908">
              <w:rPr>
                <w:szCs w:val="24"/>
                <w:lang w:eastAsia="lt-LT"/>
              </w:rPr>
              <w:t>,</w:t>
            </w:r>
            <w:r>
              <w:rPr>
                <w:szCs w:val="24"/>
                <w:lang w:eastAsia="lt-LT"/>
              </w:rPr>
              <w:t xml:space="preserve"> kasdienes veiklas</w:t>
            </w:r>
            <w:r w:rsidR="002C1908">
              <w:rPr>
                <w:szCs w:val="24"/>
                <w:lang w:eastAsia="lt-LT"/>
              </w:rPr>
              <w:t>, pateikiant ir keičiantis parengta infirmacija</w:t>
            </w:r>
            <w:r>
              <w:rPr>
                <w:szCs w:val="24"/>
                <w:lang w:eastAsia="lt-LT"/>
              </w:rPr>
              <w:t xml:space="preserve"> naudojantis kompiuterinėmis priemonėmis“ (KPŠKC 2023-11-03 pažyma Nr.1640)</w:t>
            </w:r>
          </w:p>
        </w:tc>
        <w:tc>
          <w:tcPr>
            <w:tcW w:w="5103" w:type="dxa"/>
            <w:tcBorders>
              <w:top w:val="single" w:sz="4" w:space="0" w:color="auto"/>
              <w:left w:val="single" w:sz="4" w:space="0" w:color="auto"/>
              <w:bottom w:val="single" w:sz="4" w:space="0" w:color="auto"/>
              <w:right w:val="single" w:sz="4" w:space="0" w:color="auto"/>
            </w:tcBorders>
          </w:tcPr>
          <w:p w14:paraId="63AF8A76" w14:textId="0DFBFBC4" w:rsidR="000E0CAB" w:rsidRDefault="00E55878" w:rsidP="00A724C3">
            <w:pPr>
              <w:jc w:val="both"/>
              <w:rPr>
                <w:szCs w:val="24"/>
                <w:lang w:eastAsia="lt-LT"/>
              </w:rPr>
            </w:pPr>
            <w:r>
              <w:rPr>
                <w:szCs w:val="24"/>
                <w:lang w:eastAsia="lt-LT"/>
              </w:rPr>
              <w:t>Darbuotojai įgijo gebėjimų komunikuoti ir keistis informacija tarpusavyje ir su administracija. Sutaupomas darbuotojų laikas, sąnaudos ir pagerėjo bei paspartėjo dokumentų valdymo laikas</w:t>
            </w:r>
            <w:bookmarkStart w:id="0" w:name="_GoBack"/>
            <w:bookmarkEnd w:id="0"/>
          </w:p>
          <w:p w14:paraId="32FA4EDB" w14:textId="7B07575D" w:rsidR="005A3BF7" w:rsidRDefault="00E55878" w:rsidP="00A724C3">
            <w:pPr>
              <w:jc w:val="both"/>
              <w:rPr>
                <w:szCs w:val="24"/>
                <w:lang w:eastAsia="lt-LT"/>
              </w:rPr>
            </w:pPr>
            <w:r>
              <w:rPr>
                <w:szCs w:val="24"/>
                <w:lang w:eastAsia="lt-LT"/>
              </w:rPr>
              <w:t xml:space="preserve"> </w:t>
            </w:r>
          </w:p>
        </w:tc>
      </w:tr>
    </w:tbl>
    <w:p w14:paraId="42A2E5B1" w14:textId="6ED4C883" w:rsidR="00B85384" w:rsidRDefault="00B85384" w:rsidP="00B85384">
      <w:pPr>
        <w:tabs>
          <w:tab w:val="center" w:pos="4680"/>
          <w:tab w:val="right" w:pos="9360"/>
        </w:tabs>
      </w:pPr>
    </w:p>
    <w:p w14:paraId="7E529808" w14:textId="77777777" w:rsidR="00B85384" w:rsidRDefault="00B85384" w:rsidP="00B85384">
      <w:pPr>
        <w:tabs>
          <w:tab w:val="left" w:pos="284"/>
        </w:tabs>
        <w:rPr>
          <w:b/>
          <w:szCs w:val="24"/>
          <w:lang w:eastAsia="lt-LT"/>
        </w:rPr>
      </w:pPr>
      <w:r>
        <w:rPr>
          <w:b/>
          <w:szCs w:val="24"/>
          <w:lang w:eastAsia="lt-LT"/>
        </w:rPr>
        <w:t xml:space="preserve">4. Pakoreguotos praėjusių metų veiklos užduotys (jei tokių buvo) ir rezultatai </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2127"/>
        <w:gridCol w:w="3005"/>
        <w:gridCol w:w="2126"/>
      </w:tblGrid>
      <w:tr w:rsidR="00B85384" w14:paraId="48336F21" w14:textId="77777777" w:rsidTr="00E91E3A">
        <w:tc>
          <w:tcPr>
            <w:tcW w:w="2523" w:type="dxa"/>
            <w:tcBorders>
              <w:top w:val="single" w:sz="4" w:space="0" w:color="auto"/>
              <w:left w:val="single" w:sz="4" w:space="0" w:color="auto"/>
              <w:bottom w:val="single" w:sz="4" w:space="0" w:color="auto"/>
              <w:right w:val="single" w:sz="4" w:space="0" w:color="auto"/>
            </w:tcBorders>
            <w:vAlign w:val="center"/>
            <w:hideMark/>
          </w:tcPr>
          <w:p w14:paraId="419F57DA" w14:textId="77777777" w:rsidR="00B85384" w:rsidRPr="00130104" w:rsidRDefault="00B85384" w:rsidP="00E91E3A">
            <w:pPr>
              <w:jc w:val="center"/>
              <w:rPr>
                <w:szCs w:val="24"/>
                <w:lang w:eastAsia="lt-LT"/>
              </w:rPr>
            </w:pPr>
            <w:r w:rsidRPr="00130104">
              <w:rPr>
                <w:szCs w:val="24"/>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8FA243C" w14:textId="77777777" w:rsidR="00B85384" w:rsidRPr="00130104" w:rsidRDefault="00B85384" w:rsidP="00E91E3A">
            <w:pPr>
              <w:jc w:val="center"/>
              <w:rPr>
                <w:szCs w:val="24"/>
                <w:lang w:eastAsia="lt-LT"/>
              </w:rPr>
            </w:pPr>
            <w:r w:rsidRPr="00130104">
              <w:rPr>
                <w:szCs w:val="24"/>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F4CC3B3" w14:textId="77777777" w:rsidR="00B85384" w:rsidRPr="00130104" w:rsidRDefault="00B85384" w:rsidP="00E91E3A">
            <w:pPr>
              <w:jc w:val="center"/>
              <w:rPr>
                <w:szCs w:val="24"/>
                <w:lang w:eastAsia="lt-LT"/>
              </w:rPr>
            </w:pPr>
            <w:r w:rsidRPr="00130104">
              <w:rPr>
                <w:szCs w:val="24"/>
                <w:lang w:eastAsia="lt-LT"/>
              </w:rPr>
              <w:t>Rezultatų vertinimo rodikliai (kuriais vadovaujantis vertinama, ar nustatytos užduotys įvykdytos)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FC82D1" w14:textId="77777777" w:rsidR="00B85384" w:rsidRPr="00130104" w:rsidRDefault="00B85384" w:rsidP="00E91E3A">
            <w:pPr>
              <w:jc w:val="center"/>
              <w:rPr>
                <w:szCs w:val="24"/>
                <w:lang w:eastAsia="lt-LT"/>
              </w:rPr>
            </w:pPr>
            <w:r w:rsidRPr="00130104">
              <w:rPr>
                <w:szCs w:val="24"/>
                <w:lang w:eastAsia="lt-LT"/>
              </w:rPr>
              <w:t>Pasiekti rezultatai ir jų rodikliai</w:t>
            </w:r>
          </w:p>
        </w:tc>
      </w:tr>
      <w:tr w:rsidR="00B85384" w14:paraId="19609A8C" w14:textId="77777777" w:rsidTr="00E91E3A">
        <w:tc>
          <w:tcPr>
            <w:tcW w:w="2523" w:type="dxa"/>
            <w:tcBorders>
              <w:top w:val="single" w:sz="4" w:space="0" w:color="auto"/>
              <w:left w:val="single" w:sz="4" w:space="0" w:color="auto"/>
              <w:bottom w:val="single" w:sz="4" w:space="0" w:color="auto"/>
              <w:right w:val="single" w:sz="4" w:space="0" w:color="auto"/>
            </w:tcBorders>
            <w:vAlign w:val="center"/>
            <w:hideMark/>
          </w:tcPr>
          <w:p w14:paraId="783B31B5" w14:textId="77777777" w:rsidR="00B85384" w:rsidRDefault="00B85384" w:rsidP="00E91E3A">
            <w:pPr>
              <w:rPr>
                <w:szCs w:val="24"/>
                <w:lang w:eastAsia="lt-LT"/>
              </w:rPr>
            </w:pPr>
            <w:r>
              <w:rPr>
                <w:szCs w:val="24"/>
                <w:lang w:eastAsia="lt-LT"/>
              </w:rPr>
              <w:t>4.1. –</w:t>
            </w:r>
          </w:p>
        </w:tc>
        <w:tc>
          <w:tcPr>
            <w:tcW w:w="2127" w:type="dxa"/>
            <w:tcBorders>
              <w:top w:val="single" w:sz="4" w:space="0" w:color="auto"/>
              <w:left w:val="single" w:sz="4" w:space="0" w:color="auto"/>
              <w:bottom w:val="single" w:sz="4" w:space="0" w:color="auto"/>
              <w:right w:val="single" w:sz="4" w:space="0" w:color="auto"/>
            </w:tcBorders>
            <w:vAlign w:val="center"/>
          </w:tcPr>
          <w:p w14:paraId="11EEDC1A" w14:textId="77777777" w:rsidR="00B85384" w:rsidRDefault="00B85384" w:rsidP="00E91E3A">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137E81ED" w14:textId="77777777" w:rsidR="00B85384" w:rsidRDefault="00B85384" w:rsidP="00E91E3A">
            <w:pPr>
              <w:rPr>
                <w:szCs w:val="24"/>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774B2894" w14:textId="77777777" w:rsidR="00B85384" w:rsidRDefault="00B85384" w:rsidP="00E91E3A">
            <w:pPr>
              <w:rPr>
                <w:szCs w:val="24"/>
                <w:lang w:eastAsia="lt-LT"/>
              </w:rPr>
            </w:pPr>
          </w:p>
        </w:tc>
      </w:tr>
    </w:tbl>
    <w:p w14:paraId="2A15AC2D" w14:textId="77777777" w:rsidR="00B85384" w:rsidRDefault="00B85384" w:rsidP="00B85384">
      <w:pPr>
        <w:jc w:val="center"/>
        <w:rPr>
          <w:sz w:val="22"/>
          <w:szCs w:val="22"/>
          <w:lang w:eastAsia="lt-LT"/>
        </w:rPr>
      </w:pPr>
    </w:p>
    <w:p w14:paraId="53320D60" w14:textId="77777777" w:rsidR="009F7DC4" w:rsidRDefault="009F7DC4" w:rsidP="00B85384">
      <w:pPr>
        <w:jc w:val="center"/>
        <w:rPr>
          <w:sz w:val="22"/>
          <w:szCs w:val="22"/>
          <w:lang w:eastAsia="lt-LT"/>
        </w:rPr>
      </w:pPr>
    </w:p>
    <w:p w14:paraId="768CCE27" w14:textId="1AE54729" w:rsidR="009F7DC4" w:rsidRPr="009F7DC4" w:rsidRDefault="009F7DC4" w:rsidP="009F7DC4">
      <w:pPr>
        <w:rPr>
          <w:bCs/>
          <w:sz w:val="22"/>
          <w:szCs w:val="22"/>
          <w:lang w:eastAsia="lt-LT"/>
        </w:rPr>
      </w:pPr>
      <w:r>
        <w:rPr>
          <w:bCs/>
          <w:szCs w:val="24"/>
          <w:lang w:eastAsia="lt-LT"/>
        </w:rPr>
        <w:t>D</w:t>
      </w:r>
      <w:r w:rsidRPr="009F7DC4">
        <w:rPr>
          <w:bCs/>
          <w:szCs w:val="24"/>
          <w:lang w:eastAsia="lt-LT"/>
        </w:rPr>
        <w:t xml:space="preserve">irektorė </w:t>
      </w:r>
      <w:r>
        <w:rPr>
          <w:bCs/>
          <w:szCs w:val="24"/>
          <w:lang w:eastAsia="lt-LT"/>
        </w:rPr>
        <w:t xml:space="preserve">                                                                                                                 V</w:t>
      </w:r>
      <w:r w:rsidRPr="009F7DC4">
        <w:rPr>
          <w:bCs/>
          <w:szCs w:val="24"/>
          <w:lang w:eastAsia="lt-LT"/>
        </w:rPr>
        <w:t xml:space="preserve">irginija </w:t>
      </w:r>
      <w:r>
        <w:rPr>
          <w:bCs/>
          <w:szCs w:val="24"/>
          <w:lang w:eastAsia="lt-LT"/>
        </w:rPr>
        <w:t>J</w:t>
      </w:r>
      <w:r w:rsidRPr="009F7DC4">
        <w:rPr>
          <w:bCs/>
          <w:szCs w:val="24"/>
          <w:lang w:eastAsia="lt-LT"/>
        </w:rPr>
        <w:t>onušienė</w:t>
      </w:r>
    </w:p>
    <w:sectPr w:rsidR="009F7DC4" w:rsidRPr="009F7DC4" w:rsidSect="00464154">
      <w:headerReference w:type="default" r:id="rId8"/>
      <w:pgSz w:w="11906" w:h="16838"/>
      <w:pgMar w:top="1134" w:right="567" w:bottom="1134" w:left="1701"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5797DF" w16cex:dateUtc="2024-01-21T11:17:00Z"/>
  <w16cex:commentExtensible w16cex:durableId="2957A23A" w16cex:dateUtc="2024-01-21T12:01:00Z"/>
  <w16cex:commentExtensible w16cex:durableId="29579A09" w16cex:dateUtc="2024-01-21T11:26:00Z"/>
  <w16cex:commentExtensible w16cex:durableId="29579E75" w16cex:dateUtc="2024-01-21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86B2DE" w16cid:durableId="295797DF"/>
  <w16cid:commentId w16cid:paraId="6694AFBA" w16cid:durableId="2957A23A"/>
  <w16cid:commentId w16cid:paraId="760ACBBB" w16cid:durableId="29579A09"/>
  <w16cid:commentId w16cid:paraId="4CE5B9EC" w16cid:durableId="29579E7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86088" w14:textId="77777777" w:rsidR="00D4257C" w:rsidRDefault="00D4257C" w:rsidP="00464154">
      <w:r>
        <w:separator/>
      </w:r>
    </w:p>
  </w:endnote>
  <w:endnote w:type="continuationSeparator" w:id="0">
    <w:p w14:paraId="43E6308A" w14:textId="77777777" w:rsidR="00D4257C" w:rsidRDefault="00D4257C" w:rsidP="00464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1D9E1" w14:textId="77777777" w:rsidR="00D4257C" w:rsidRDefault="00D4257C" w:rsidP="00464154">
      <w:r>
        <w:separator/>
      </w:r>
    </w:p>
  </w:footnote>
  <w:footnote w:type="continuationSeparator" w:id="0">
    <w:p w14:paraId="0E927512" w14:textId="77777777" w:rsidR="00D4257C" w:rsidRDefault="00D4257C" w:rsidP="004641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424342"/>
      <w:docPartObj>
        <w:docPartGallery w:val="Page Numbers (Top of Page)"/>
        <w:docPartUnique/>
      </w:docPartObj>
    </w:sdtPr>
    <w:sdtEndPr/>
    <w:sdtContent>
      <w:p w14:paraId="7068C82F" w14:textId="216B7D09" w:rsidR="00F316EF" w:rsidRDefault="00F316EF" w:rsidP="007C0CB0">
        <w:pPr>
          <w:pStyle w:val="Antrats"/>
          <w:jc w:val="center"/>
        </w:pPr>
        <w:r>
          <w:fldChar w:fldCharType="begin"/>
        </w:r>
        <w:r>
          <w:instrText>PAGE   \* MERGEFORMAT</w:instrText>
        </w:r>
        <w:r>
          <w:fldChar w:fldCharType="separate"/>
        </w:r>
        <w:r w:rsidR="000E0CAB">
          <w:rPr>
            <w:noProof/>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65BFF"/>
    <w:multiLevelType w:val="hybridMultilevel"/>
    <w:tmpl w:val="6AA83082"/>
    <w:lvl w:ilvl="0" w:tplc="04270001">
      <w:start w:val="1"/>
      <w:numFmt w:val="bullet"/>
      <w:lvlText w:val=""/>
      <w:lvlJc w:val="left"/>
      <w:pPr>
        <w:ind w:left="1323" w:hanging="360"/>
      </w:pPr>
      <w:rPr>
        <w:rFonts w:ascii="Symbol" w:hAnsi="Symbol" w:hint="default"/>
      </w:rPr>
    </w:lvl>
    <w:lvl w:ilvl="1" w:tplc="04270003" w:tentative="1">
      <w:start w:val="1"/>
      <w:numFmt w:val="bullet"/>
      <w:lvlText w:val="o"/>
      <w:lvlJc w:val="left"/>
      <w:pPr>
        <w:ind w:left="2043" w:hanging="360"/>
      </w:pPr>
      <w:rPr>
        <w:rFonts w:ascii="Courier New" w:hAnsi="Courier New" w:cs="Courier New" w:hint="default"/>
      </w:rPr>
    </w:lvl>
    <w:lvl w:ilvl="2" w:tplc="04270005" w:tentative="1">
      <w:start w:val="1"/>
      <w:numFmt w:val="bullet"/>
      <w:lvlText w:val=""/>
      <w:lvlJc w:val="left"/>
      <w:pPr>
        <w:ind w:left="2763" w:hanging="360"/>
      </w:pPr>
      <w:rPr>
        <w:rFonts w:ascii="Wingdings" w:hAnsi="Wingdings" w:hint="default"/>
      </w:rPr>
    </w:lvl>
    <w:lvl w:ilvl="3" w:tplc="04270001" w:tentative="1">
      <w:start w:val="1"/>
      <w:numFmt w:val="bullet"/>
      <w:lvlText w:val=""/>
      <w:lvlJc w:val="left"/>
      <w:pPr>
        <w:ind w:left="3483" w:hanging="360"/>
      </w:pPr>
      <w:rPr>
        <w:rFonts w:ascii="Symbol" w:hAnsi="Symbol" w:hint="default"/>
      </w:rPr>
    </w:lvl>
    <w:lvl w:ilvl="4" w:tplc="04270003" w:tentative="1">
      <w:start w:val="1"/>
      <w:numFmt w:val="bullet"/>
      <w:lvlText w:val="o"/>
      <w:lvlJc w:val="left"/>
      <w:pPr>
        <w:ind w:left="4203" w:hanging="360"/>
      </w:pPr>
      <w:rPr>
        <w:rFonts w:ascii="Courier New" w:hAnsi="Courier New" w:cs="Courier New" w:hint="default"/>
      </w:rPr>
    </w:lvl>
    <w:lvl w:ilvl="5" w:tplc="04270005" w:tentative="1">
      <w:start w:val="1"/>
      <w:numFmt w:val="bullet"/>
      <w:lvlText w:val=""/>
      <w:lvlJc w:val="left"/>
      <w:pPr>
        <w:ind w:left="4923" w:hanging="360"/>
      </w:pPr>
      <w:rPr>
        <w:rFonts w:ascii="Wingdings" w:hAnsi="Wingdings" w:hint="default"/>
      </w:rPr>
    </w:lvl>
    <w:lvl w:ilvl="6" w:tplc="04270001" w:tentative="1">
      <w:start w:val="1"/>
      <w:numFmt w:val="bullet"/>
      <w:lvlText w:val=""/>
      <w:lvlJc w:val="left"/>
      <w:pPr>
        <w:ind w:left="5643" w:hanging="360"/>
      </w:pPr>
      <w:rPr>
        <w:rFonts w:ascii="Symbol" w:hAnsi="Symbol" w:hint="default"/>
      </w:rPr>
    </w:lvl>
    <w:lvl w:ilvl="7" w:tplc="04270003" w:tentative="1">
      <w:start w:val="1"/>
      <w:numFmt w:val="bullet"/>
      <w:lvlText w:val="o"/>
      <w:lvlJc w:val="left"/>
      <w:pPr>
        <w:ind w:left="6363" w:hanging="360"/>
      </w:pPr>
      <w:rPr>
        <w:rFonts w:ascii="Courier New" w:hAnsi="Courier New" w:cs="Courier New" w:hint="default"/>
      </w:rPr>
    </w:lvl>
    <w:lvl w:ilvl="8" w:tplc="04270005" w:tentative="1">
      <w:start w:val="1"/>
      <w:numFmt w:val="bullet"/>
      <w:lvlText w:val=""/>
      <w:lvlJc w:val="left"/>
      <w:pPr>
        <w:ind w:left="7083" w:hanging="360"/>
      </w:pPr>
      <w:rPr>
        <w:rFonts w:ascii="Wingdings" w:hAnsi="Wingdings" w:hint="default"/>
      </w:rPr>
    </w:lvl>
  </w:abstractNum>
  <w:abstractNum w:abstractNumId="1" w15:restartNumberingAfterBreak="0">
    <w:nsid w:val="32FE70F1"/>
    <w:multiLevelType w:val="hybridMultilevel"/>
    <w:tmpl w:val="CAFCD754"/>
    <w:lvl w:ilvl="0" w:tplc="3B5CAB08">
      <w:numFmt w:val="bullet"/>
      <w:lvlText w:val="-"/>
      <w:lvlJc w:val="left"/>
      <w:pPr>
        <w:ind w:left="963" w:hanging="360"/>
      </w:pPr>
      <w:rPr>
        <w:rFonts w:ascii="Times New Roman" w:eastAsia="Times New Roman" w:hAnsi="Times New Roman" w:cs="Times New Roman" w:hint="default"/>
      </w:rPr>
    </w:lvl>
    <w:lvl w:ilvl="1" w:tplc="04270003" w:tentative="1">
      <w:start w:val="1"/>
      <w:numFmt w:val="bullet"/>
      <w:lvlText w:val="o"/>
      <w:lvlJc w:val="left"/>
      <w:pPr>
        <w:ind w:left="1683" w:hanging="360"/>
      </w:pPr>
      <w:rPr>
        <w:rFonts w:ascii="Courier New" w:hAnsi="Courier New" w:cs="Courier New" w:hint="default"/>
      </w:rPr>
    </w:lvl>
    <w:lvl w:ilvl="2" w:tplc="04270005" w:tentative="1">
      <w:start w:val="1"/>
      <w:numFmt w:val="bullet"/>
      <w:lvlText w:val=""/>
      <w:lvlJc w:val="left"/>
      <w:pPr>
        <w:ind w:left="2403" w:hanging="360"/>
      </w:pPr>
      <w:rPr>
        <w:rFonts w:ascii="Wingdings" w:hAnsi="Wingdings" w:hint="default"/>
      </w:rPr>
    </w:lvl>
    <w:lvl w:ilvl="3" w:tplc="04270001" w:tentative="1">
      <w:start w:val="1"/>
      <w:numFmt w:val="bullet"/>
      <w:lvlText w:val=""/>
      <w:lvlJc w:val="left"/>
      <w:pPr>
        <w:ind w:left="3123" w:hanging="360"/>
      </w:pPr>
      <w:rPr>
        <w:rFonts w:ascii="Symbol" w:hAnsi="Symbol" w:hint="default"/>
      </w:rPr>
    </w:lvl>
    <w:lvl w:ilvl="4" w:tplc="04270003" w:tentative="1">
      <w:start w:val="1"/>
      <w:numFmt w:val="bullet"/>
      <w:lvlText w:val="o"/>
      <w:lvlJc w:val="left"/>
      <w:pPr>
        <w:ind w:left="3843" w:hanging="360"/>
      </w:pPr>
      <w:rPr>
        <w:rFonts w:ascii="Courier New" w:hAnsi="Courier New" w:cs="Courier New" w:hint="default"/>
      </w:rPr>
    </w:lvl>
    <w:lvl w:ilvl="5" w:tplc="04270005" w:tentative="1">
      <w:start w:val="1"/>
      <w:numFmt w:val="bullet"/>
      <w:lvlText w:val=""/>
      <w:lvlJc w:val="left"/>
      <w:pPr>
        <w:ind w:left="4563" w:hanging="360"/>
      </w:pPr>
      <w:rPr>
        <w:rFonts w:ascii="Wingdings" w:hAnsi="Wingdings" w:hint="default"/>
      </w:rPr>
    </w:lvl>
    <w:lvl w:ilvl="6" w:tplc="04270001" w:tentative="1">
      <w:start w:val="1"/>
      <w:numFmt w:val="bullet"/>
      <w:lvlText w:val=""/>
      <w:lvlJc w:val="left"/>
      <w:pPr>
        <w:ind w:left="5283" w:hanging="360"/>
      </w:pPr>
      <w:rPr>
        <w:rFonts w:ascii="Symbol" w:hAnsi="Symbol" w:hint="default"/>
      </w:rPr>
    </w:lvl>
    <w:lvl w:ilvl="7" w:tplc="04270003" w:tentative="1">
      <w:start w:val="1"/>
      <w:numFmt w:val="bullet"/>
      <w:lvlText w:val="o"/>
      <w:lvlJc w:val="left"/>
      <w:pPr>
        <w:ind w:left="6003" w:hanging="360"/>
      </w:pPr>
      <w:rPr>
        <w:rFonts w:ascii="Courier New" w:hAnsi="Courier New" w:cs="Courier New" w:hint="default"/>
      </w:rPr>
    </w:lvl>
    <w:lvl w:ilvl="8" w:tplc="04270005" w:tentative="1">
      <w:start w:val="1"/>
      <w:numFmt w:val="bullet"/>
      <w:lvlText w:val=""/>
      <w:lvlJc w:val="left"/>
      <w:pPr>
        <w:ind w:left="6723" w:hanging="360"/>
      </w:pPr>
      <w:rPr>
        <w:rFonts w:ascii="Wingdings" w:hAnsi="Wingdings" w:hint="default"/>
      </w:rPr>
    </w:lvl>
  </w:abstractNum>
  <w:abstractNum w:abstractNumId="2" w15:restartNumberingAfterBreak="0">
    <w:nsid w:val="35E12832"/>
    <w:multiLevelType w:val="multilevel"/>
    <w:tmpl w:val="6E7E5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1630A13"/>
    <w:multiLevelType w:val="hybridMultilevel"/>
    <w:tmpl w:val="F0CC8A4E"/>
    <w:lvl w:ilvl="0" w:tplc="6798910C">
      <w:numFmt w:val="bullet"/>
      <w:lvlText w:val="–"/>
      <w:lvlJc w:val="left"/>
      <w:pPr>
        <w:ind w:left="963" w:hanging="360"/>
      </w:pPr>
      <w:rPr>
        <w:rFonts w:ascii="Times New Roman" w:eastAsia="Times New Roman" w:hAnsi="Times New Roman" w:cs="Times New Roman" w:hint="default"/>
      </w:rPr>
    </w:lvl>
    <w:lvl w:ilvl="1" w:tplc="04090003" w:tentative="1">
      <w:start w:val="1"/>
      <w:numFmt w:val="bullet"/>
      <w:lvlText w:val="o"/>
      <w:lvlJc w:val="left"/>
      <w:pPr>
        <w:ind w:left="1683" w:hanging="360"/>
      </w:pPr>
      <w:rPr>
        <w:rFonts w:ascii="Courier New" w:hAnsi="Courier New" w:cs="Courier New" w:hint="default"/>
      </w:rPr>
    </w:lvl>
    <w:lvl w:ilvl="2" w:tplc="04090005" w:tentative="1">
      <w:start w:val="1"/>
      <w:numFmt w:val="bullet"/>
      <w:lvlText w:val=""/>
      <w:lvlJc w:val="left"/>
      <w:pPr>
        <w:ind w:left="2403" w:hanging="360"/>
      </w:pPr>
      <w:rPr>
        <w:rFonts w:ascii="Wingdings" w:hAnsi="Wingdings" w:hint="default"/>
      </w:rPr>
    </w:lvl>
    <w:lvl w:ilvl="3" w:tplc="04090001" w:tentative="1">
      <w:start w:val="1"/>
      <w:numFmt w:val="bullet"/>
      <w:lvlText w:val=""/>
      <w:lvlJc w:val="left"/>
      <w:pPr>
        <w:ind w:left="3123" w:hanging="360"/>
      </w:pPr>
      <w:rPr>
        <w:rFonts w:ascii="Symbol" w:hAnsi="Symbol" w:hint="default"/>
      </w:rPr>
    </w:lvl>
    <w:lvl w:ilvl="4" w:tplc="04090003" w:tentative="1">
      <w:start w:val="1"/>
      <w:numFmt w:val="bullet"/>
      <w:lvlText w:val="o"/>
      <w:lvlJc w:val="left"/>
      <w:pPr>
        <w:ind w:left="3843" w:hanging="360"/>
      </w:pPr>
      <w:rPr>
        <w:rFonts w:ascii="Courier New" w:hAnsi="Courier New" w:cs="Courier New" w:hint="default"/>
      </w:rPr>
    </w:lvl>
    <w:lvl w:ilvl="5" w:tplc="04090005" w:tentative="1">
      <w:start w:val="1"/>
      <w:numFmt w:val="bullet"/>
      <w:lvlText w:val=""/>
      <w:lvlJc w:val="left"/>
      <w:pPr>
        <w:ind w:left="4563" w:hanging="360"/>
      </w:pPr>
      <w:rPr>
        <w:rFonts w:ascii="Wingdings" w:hAnsi="Wingdings" w:hint="default"/>
      </w:rPr>
    </w:lvl>
    <w:lvl w:ilvl="6" w:tplc="04090001" w:tentative="1">
      <w:start w:val="1"/>
      <w:numFmt w:val="bullet"/>
      <w:lvlText w:val=""/>
      <w:lvlJc w:val="left"/>
      <w:pPr>
        <w:ind w:left="5283" w:hanging="360"/>
      </w:pPr>
      <w:rPr>
        <w:rFonts w:ascii="Symbol" w:hAnsi="Symbol" w:hint="default"/>
      </w:rPr>
    </w:lvl>
    <w:lvl w:ilvl="7" w:tplc="04090003" w:tentative="1">
      <w:start w:val="1"/>
      <w:numFmt w:val="bullet"/>
      <w:lvlText w:val="o"/>
      <w:lvlJc w:val="left"/>
      <w:pPr>
        <w:ind w:left="6003" w:hanging="360"/>
      </w:pPr>
      <w:rPr>
        <w:rFonts w:ascii="Courier New" w:hAnsi="Courier New" w:cs="Courier New" w:hint="default"/>
      </w:rPr>
    </w:lvl>
    <w:lvl w:ilvl="8" w:tplc="04090005" w:tentative="1">
      <w:start w:val="1"/>
      <w:numFmt w:val="bullet"/>
      <w:lvlText w:val=""/>
      <w:lvlJc w:val="left"/>
      <w:pPr>
        <w:ind w:left="6723" w:hanging="360"/>
      </w:pPr>
      <w:rPr>
        <w:rFonts w:ascii="Wingdings" w:hAnsi="Wingdings" w:hint="default"/>
      </w:rPr>
    </w:lvl>
  </w:abstractNum>
  <w:abstractNum w:abstractNumId="4" w15:restartNumberingAfterBreak="0">
    <w:nsid w:val="73E97AA3"/>
    <w:multiLevelType w:val="hybridMultilevel"/>
    <w:tmpl w:val="D360BBFA"/>
    <w:lvl w:ilvl="0" w:tplc="DBAE4BCA">
      <w:start w:val="1"/>
      <w:numFmt w:val="decimal"/>
      <w:lvlText w:val="%1."/>
      <w:lvlJc w:val="left"/>
      <w:pPr>
        <w:ind w:left="345" w:hanging="360"/>
      </w:pPr>
      <w:rPr>
        <w:rFonts w:hint="default"/>
        <w:b w:val="0"/>
        <w:sz w:val="20"/>
      </w:rPr>
    </w:lvl>
    <w:lvl w:ilvl="1" w:tplc="04270019" w:tentative="1">
      <w:start w:val="1"/>
      <w:numFmt w:val="lowerLetter"/>
      <w:lvlText w:val="%2."/>
      <w:lvlJc w:val="left"/>
      <w:pPr>
        <w:ind w:left="1065" w:hanging="360"/>
      </w:pPr>
    </w:lvl>
    <w:lvl w:ilvl="2" w:tplc="0427001B" w:tentative="1">
      <w:start w:val="1"/>
      <w:numFmt w:val="lowerRoman"/>
      <w:lvlText w:val="%3."/>
      <w:lvlJc w:val="right"/>
      <w:pPr>
        <w:ind w:left="1785" w:hanging="180"/>
      </w:pPr>
    </w:lvl>
    <w:lvl w:ilvl="3" w:tplc="0427000F" w:tentative="1">
      <w:start w:val="1"/>
      <w:numFmt w:val="decimal"/>
      <w:lvlText w:val="%4."/>
      <w:lvlJc w:val="left"/>
      <w:pPr>
        <w:ind w:left="2505" w:hanging="360"/>
      </w:pPr>
    </w:lvl>
    <w:lvl w:ilvl="4" w:tplc="04270019" w:tentative="1">
      <w:start w:val="1"/>
      <w:numFmt w:val="lowerLetter"/>
      <w:lvlText w:val="%5."/>
      <w:lvlJc w:val="left"/>
      <w:pPr>
        <w:ind w:left="3225" w:hanging="360"/>
      </w:pPr>
    </w:lvl>
    <w:lvl w:ilvl="5" w:tplc="0427001B" w:tentative="1">
      <w:start w:val="1"/>
      <w:numFmt w:val="lowerRoman"/>
      <w:lvlText w:val="%6."/>
      <w:lvlJc w:val="right"/>
      <w:pPr>
        <w:ind w:left="3945" w:hanging="180"/>
      </w:pPr>
    </w:lvl>
    <w:lvl w:ilvl="6" w:tplc="0427000F" w:tentative="1">
      <w:start w:val="1"/>
      <w:numFmt w:val="decimal"/>
      <w:lvlText w:val="%7."/>
      <w:lvlJc w:val="left"/>
      <w:pPr>
        <w:ind w:left="4665" w:hanging="360"/>
      </w:pPr>
    </w:lvl>
    <w:lvl w:ilvl="7" w:tplc="04270019" w:tentative="1">
      <w:start w:val="1"/>
      <w:numFmt w:val="lowerLetter"/>
      <w:lvlText w:val="%8."/>
      <w:lvlJc w:val="left"/>
      <w:pPr>
        <w:ind w:left="5385" w:hanging="360"/>
      </w:pPr>
    </w:lvl>
    <w:lvl w:ilvl="8" w:tplc="0427001B" w:tentative="1">
      <w:start w:val="1"/>
      <w:numFmt w:val="lowerRoman"/>
      <w:lvlText w:val="%9."/>
      <w:lvlJc w:val="right"/>
      <w:pPr>
        <w:ind w:left="6105"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1BA"/>
    <w:rsid w:val="0000027A"/>
    <w:rsid w:val="00006FD4"/>
    <w:rsid w:val="000109BC"/>
    <w:rsid w:val="0001217F"/>
    <w:rsid w:val="0001411A"/>
    <w:rsid w:val="000201DB"/>
    <w:rsid w:val="00022CD7"/>
    <w:rsid w:val="00025547"/>
    <w:rsid w:val="000357E8"/>
    <w:rsid w:val="00035F56"/>
    <w:rsid w:val="00041F36"/>
    <w:rsid w:val="00055CA4"/>
    <w:rsid w:val="00061E1D"/>
    <w:rsid w:val="000664B4"/>
    <w:rsid w:val="00071B12"/>
    <w:rsid w:val="00072B38"/>
    <w:rsid w:val="00075D8D"/>
    <w:rsid w:val="000919E6"/>
    <w:rsid w:val="0009236B"/>
    <w:rsid w:val="0009281D"/>
    <w:rsid w:val="0009414C"/>
    <w:rsid w:val="000954FC"/>
    <w:rsid w:val="000968BE"/>
    <w:rsid w:val="000A0EAC"/>
    <w:rsid w:val="000A21B5"/>
    <w:rsid w:val="000A48B9"/>
    <w:rsid w:val="000B0226"/>
    <w:rsid w:val="000B18F2"/>
    <w:rsid w:val="000B2E0A"/>
    <w:rsid w:val="000B6647"/>
    <w:rsid w:val="000C01A6"/>
    <w:rsid w:val="000C4FB6"/>
    <w:rsid w:val="000D0421"/>
    <w:rsid w:val="000D7366"/>
    <w:rsid w:val="000D77A4"/>
    <w:rsid w:val="000E0CAB"/>
    <w:rsid w:val="000E2CD7"/>
    <w:rsid w:val="000E35C1"/>
    <w:rsid w:val="000E66FA"/>
    <w:rsid w:val="000E7774"/>
    <w:rsid w:val="000F0181"/>
    <w:rsid w:val="000F026A"/>
    <w:rsid w:val="000F259F"/>
    <w:rsid w:val="000F77D7"/>
    <w:rsid w:val="000F7F17"/>
    <w:rsid w:val="001009A9"/>
    <w:rsid w:val="00100FBF"/>
    <w:rsid w:val="001030B1"/>
    <w:rsid w:val="001037A1"/>
    <w:rsid w:val="00104E8C"/>
    <w:rsid w:val="00105A99"/>
    <w:rsid w:val="00120519"/>
    <w:rsid w:val="00120F62"/>
    <w:rsid w:val="00126F39"/>
    <w:rsid w:val="0012704C"/>
    <w:rsid w:val="00130104"/>
    <w:rsid w:val="0013266B"/>
    <w:rsid w:val="00132877"/>
    <w:rsid w:val="00141410"/>
    <w:rsid w:val="001463BD"/>
    <w:rsid w:val="00151563"/>
    <w:rsid w:val="001550F3"/>
    <w:rsid w:val="00161EA5"/>
    <w:rsid w:val="00162A00"/>
    <w:rsid w:val="00163089"/>
    <w:rsid w:val="00172EA7"/>
    <w:rsid w:val="00176364"/>
    <w:rsid w:val="00182F7A"/>
    <w:rsid w:val="00187F35"/>
    <w:rsid w:val="00193009"/>
    <w:rsid w:val="001969D9"/>
    <w:rsid w:val="001A356F"/>
    <w:rsid w:val="001A4B23"/>
    <w:rsid w:val="001A5393"/>
    <w:rsid w:val="001A5473"/>
    <w:rsid w:val="001A6D94"/>
    <w:rsid w:val="001B01BA"/>
    <w:rsid w:val="001B22F1"/>
    <w:rsid w:val="001B4179"/>
    <w:rsid w:val="001B53E1"/>
    <w:rsid w:val="001C26EB"/>
    <w:rsid w:val="001C2E06"/>
    <w:rsid w:val="001E184E"/>
    <w:rsid w:val="001F6341"/>
    <w:rsid w:val="00201687"/>
    <w:rsid w:val="002019BA"/>
    <w:rsid w:val="0020322D"/>
    <w:rsid w:val="002043DF"/>
    <w:rsid w:val="00206B76"/>
    <w:rsid w:val="00210E7D"/>
    <w:rsid w:val="00215AC2"/>
    <w:rsid w:val="00215AE5"/>
    <w:rsid w:val="002173F8"/>
    <w:rsid w:val="00222118"/>
    <w:rsid w:val="0022229F"/>
    <w:rsid w:val="0023246D"/>
    <w:rsid w:val="00233874"/>
    <w:rsid w:val="00234694"/>
    <w:rsid w:val="002379D6"/>
    <w:rsid w:val="002412CB"/>
    <w:rsid w:val="00243841"/>
    <w:rsid w:val="00244B8C"/>
    <w:rsid w:val="00252165"/>
    <w:rsid w:val="00260B5B"/>
    <w:rsid w:val="002636F1"/>
    <w:rsid w:val="002668FF"/>
    <w:rsid w:val="00267371"/>
    <w:rsid w:val="00277F54"/>
    <w:rsid w:val="00283D64"/>
    <w:rsid w:val="00284AAE"/>
    <w:rsid w:val="00292CD7"/>
    <w:rsid w:val="002A212C"/>
    <w:rsid w:val="002A7E84"/>
    <w:rsid w:val="002B64AE"/>
    <w:rsid w:val="002B6B57"/>
    <w:rsid w:val="002B718C"/>
    <w:rsid w:val="002C1136"/>
    <w:rsid w:val="002C1908"/>
    <w:rsid w:val="002C1A0D"/>
    <w:rsid w:val="002C66FC"/>
    <w:rsid w:val="002D4F51"/>
    <w:rsid w:val="002D4FED"/>
    <w:rsid w:val="002E3D80"/>
    <w:rsid w:val="002E4018"/>
    <w:rsid w:val="002F0D64"/>
    <w:rsid w:val="002F2E15"/>
    <w:rsid w:val="002F53EE"/>
    <w:rsid w:val="0030221D"/>
    <w:rsid w:val="00304AF3"/>
    <w:rsid w:val="00307FD5"/>
    <w:rsid w:val="003146D8"/>
    <w:rsid w:val="003214FD"/>
    <w:rsid w:val="00325D25"/>
    <w:rsid w:val="00326048"/>
    <w:rsid w:val="00341102"/>
    <w:rsid w:val="00343510"/>
    <w:rsid w:val="00345C4B"/>
    <w:rsid w:val="003476AC"/>
    <w:rsid w:val="00350B4F"/>
    <w:rsid w:val="00355F58"/>
    <w:rsid w:val="003626D5"/>
    <w:rsid w:val="003646AA"/>
    <w:rsid w:val="003673BE"/>
    <w:rsid w:val="00367FB5"/>
    <w:rsid w:val="003719E4"/>
    <w:rsid w:val="00372596"/>
    <w:rsid w:val="00377B0E"/>
    <w:rsid w:val="003834DC"/>
    <w:rsid w:val="00391919"/>
    <w:rsid w:val="0039601D"/>
    <w:rsid w:val="003A2279"/>
    <w:rsid w:val="003B19DD"/>
    <w:rsid w:val="003B1BDB"/>
    <w:rsid w:val="003B1F54"/>
    <w:rsid w:val="003B5E8D"/>
    <w:rsid w:val="003B65A7"/>
    <w:rsid w:val="003B71B1"/>
    <w:rsid w:val="003C0A2F"/>
    <w:rsid w:val="003C13E1"/>
    <w:rsid w:val="003C43E1"/>
    <w:rsid w:val="003C4480"/>
    <w:rsid w:val="003C676D"/>
    <w:rsid w:val="003C7E8B"/>
    <w:rsid w:val="003D0295"/>
    <w:rsid w:val="003D567E"/>
    <w:rsid w:val="003D6E7F"/>
    <w:rsid w:val="003D7BD0"/>
    <w:rsid w:val="003E2215"/>
    <w:rsid w:val="003E45B6"/>
    <w:rsid w:val="003E6CEB"/>
    <w:rsid w:val="003F23E7"/>
    <w:rsid w:val="003F31F7"/>
    <w:rsid w:val="003F328F"/>
    <w:rsid w:val="003F5C0D"/>
    <w:rsid w:val="003F63C5"/>
    <w:rsid w:val="00400485"/>
    <w:rsid w:val="00402A17"/>
    <w:rsid w:val="0040445C"/>
    <w:rsid w:val="004070A6"/>
    <w:rsid w:val="004140B7"/>
    <w:rsid w:val="00420A75"/>
    <w:rsid w:val="004238FD"/>
    <w:rsid w:val="00431315"/>
    <w:rsid w:val="004338F2"/>
    <w:rsid w:val="00442954"/>
    <w:rsid w:val="00447216"/>
    <w:rsid w:val="00451829"/>
    <w:rsid w:val="00453947"/>
    <w:rsid w:val="00453E9E"/>
    <w:rsid w:val="004549F2"/>
    <w:rsid w:val="00461C21"/>
    <w:rsid w:val="0046259A"/>
    <w:rsid w:val="004630C3"/>
    <w:rsid w:val="004632A8"/>
    <w:rsid w:val="00463BD8"/>
    <w:rsid w:val="00464154"/>
    <w:rsid w:val="00471951"/>
    <w:rsid w:val="004735EA"/>
    <w:rsid w:val="0047361A"/>
    <w:rsid w:val="00477D9E"/>
    <w:rsid w:val="00483AAC"/>
    <w:rsid w:val="00485C9E"/>
    <w:rsid w:val="00487617"/>
    <w:rsid w:val="004A1110"/>
    <w:rsid w:val="004A1540"/>
    <w:rsid w:val="004B1AFD"/>
    <w:rsid w:val="004B6AAD"/>
    <w:rsid w:val="004C1433"/>
    <w:rsid w:val="004D3BFC"/>
    <w:rsid w:val="004D587F"/>
    <w:rsid w:val="004D7338"/>
    <w:rsid w:val="004D7595"/>
    <w:rsid w:val="004E4266"/>
    <w:rsid w:val="004E5921"/>
    <w:rsid w:val="004E74CF"/>
    <w:rsid w:val="004E7BB6"/>
    <w:rsid w:val="004F331B"/>
    <w:rsid w:val="00504464"/>
    <w:rsid w:val="00504D69"/>
    <w:rsid w:val="00510C71"/>
    <w:rsid w:val="005124B6"/>
    <w:rsid w:val="005140E9"/>
    <w:rsid w:val="005232C9"/>
    <w:rsid w:val="005244BC"/>
    <w:rsid w:val="0052650B"/>
    <w:rsid w:val="00526DEE"/>
    <w:rsid w:val="005300FE"/>
    <w:rsid w:val="00532F67"/>
    <w:rsid w:val="00536069"/>
    <w:rsid w:val="005373F3"/>
    <w:rsid w:val="00537D7C"/>
    <w:rsid w:val="00542035"/>
    <w:rsid w:val="00542772"/>
    <w:rsid w:val="0054784C"/>
    <w:rsid w:val="00547C45"/>
    <w:rsid w:val="00551048"/>
    <w:rsid w:val="00557FA2"/>
    <w:rsid w:val="00563571"/>
    <w:rsid w:val="005663E9"/>
    <w:rsid w:val="005670E3"/>
    <w:rsid w:val="005712EF"/>
    <w:rsid w:val="005717F3"/>
    <w:rsid w:val="005774B2"/>
    <w:rsid w:val="00580B9C"/>
    <w:rsid w:val="00582D22"/>
    <w:rsid w:val="00582DA2"/>
    <w:rsid w:val="00583A1F"/>
    <w:rsid w:val="00584BF9"/>
    <w:rsid w:val="00584D61"/>
    <w:rsid w:val="00594DAB"/>
    <w:rsid w:val="00595AD9"/>
    <w:rsid w:val="005A2D3E"/>
    <w:rsid w:val="005A2F0A"/>
    <w:rsid w:val="005A3BF7"/>
    <w:rsid w:val="005A4ABA"/>
    <w:rsid w:val="005B41E5"/>
    <w:rsid w:val="005B5A2B"/>
    <w:rsid w:val="005B74C2"/>
    <w:rsid w:val="005C0977"/>
    <w:rsid w:val="005C6937"/>
    <w:rsid w:val="005D0AE9"/>
    <w:rsid w:val="005D0B3E"/>
    <w:rsid w:val="005D4194"/>
    <w:rsid w:val="005E0F7D"/>
    <w:rsid w:val="005E4842"/>
    <w:rsid w:val="005E4C78"/>
    <w:rsid w:val="005F047F"/>
    <w:rsid w:val="005F0648"/>
    <w:rsid w:val="005F14A8"/>
    <w:rsid w:val="006021F8"/>
    <w:rsid w:val="0060342A"/>
    <w:rsid w:val="00603C5C"/>
    <w:rsid w:val="00604BDF"/>
    <w:rsid w:val="006072FF"/>
    <w:rsid w:val="00607514"/>
    <w:rsid w:val="00620B19"/>
    <w:rsid w:val="00622B9B"/>
    <w:rsid w:val="006242DB"/>
    <w:rsid w:val="006253AD"/>
    <w:rsid w:val="006259A0"/>
    <w:rsid w:val="0062610B"/>
    <w:rsid w:val="00642561"/>
    <w:rsid w:val="00651CF4"/>
    <w:rsid w:val="006529CB"/>
    <w:rsid w:val="0065439C"/>
    <w:rsid w:val="00656258"/>
    <w:rsid w:val="0066099A"/>
    <w:rsid w:val="006628A0"/>
    <w:rsid w:val="00662E1A"/>
    <w:rsid w:val="00667EB6"/>
    <w:rsid w:val="00676475"/>
    <w:rsid w:val="006803DC"/>
    <w:rsid w:val="00696475"/>
    <w:rsid w:val="006A38BF"/>
    <w:rsid w:val="006A4786"/>
    <w:rsid w:val="006A50A5"/>
    <w:rsid w:val="006A6556"/>
    <w:rsid w:val="006B2F0C"/>
    <w:rsid w:val="006C2AF6"/>
    <w:rsid w:val="006C3FFD"/>
    <w:rsid w:val="006D0384"/>
    <w:rsid w:val="006D049F"/>
    <w:rsid w:val="006D2F43"/>
    <w:rsid w:val="006E1BE5"/>
    <w:rsid w:val="006E552B"/>
    <w:rsid w:val="006E7713"/>
    <w:rsid w:val="006F2764"/>
    <w:rsid w:val="006F39C8"/>
    <w:rsid w:val="006F5616"/>
    <w:rsid w:val="00712656"/>
    <w:rsid w:val="0071503E"/>
    <w:rsid w:val="00721188"/>
    <w:rsid w:val="007222EF"/>
    <w:rsid w:val="0072374F"/>
    <w:rsid w:val="00735F0A"/>
    <w:rsid w:val="007573BE"/>
    <w:rsid w:val="007628FA"/>
    <w:rsid w:val="00765812"/>
    <w:rsid w:val="00766A76"/>
    <w:rsid w:val="00773893"/>
    <w:rsid w:val="0077420B"/>
    <w:rsid w:val="00777843"/>
    <w:rsid w:val="00783CBD"/>
    <w:rsid w:val="007842D0"/>
    <w:rsid w:val="00786A87"/>
    <w:rsid w:val="00790FD1"/>
    <w:rsid w:val="00790FEE"/>
    <w:rsid w:val="00792E1A"/>
    <w:rsid w:val="00795AE6"/>
    <w:rsid w:val="007967F4"/>
    <w:rsid w:val="007A3C67"/>
    <w:rsid w:val="007A5308"/>
    <w:rsid w:val="007A62EC"/>
    <w:rsid w:val="007B1B40"/>
    <w:rsid w:val="007B2A5E"/>
    <w:rsid w:val="007B7AA3"/>
    <w:rsid w:val="007C0CB0"/>
    <w:rsid w:val="007C180C"/>
    <w:rsid w:val="007C5A8B"/>
    <w:rsid w:val="007D0964"/>
    <w:rsid w:val="007D36E8"/>
    <w:rsid w:val="007D3A54"/>
    <w:rsid w:val="007D707C"/>
    <w:rsid w:val="007E29F9"/>
    <w:rsid w:val="007E3B3B"/>
    <w:rsid w:val="007E486F"/>
    <w:rsid w:val="007F2CBD"/>
    <w:rsid w:val="007F4059"/>
    <w:rsid w:val="007F71B5"/>
    <w:rsid w:val="007F72F1"/>
    <w:rsid w:val="00800F80"/>
    <w:rsid w:val="00806295"/>
    <w:rsid w:val="00811664"/>
    <w:rsid w:val="00811FBF"/>
    <w:rsid w:val="00816C37"/>
    <w:rsid w:val="00822502"/>
    <w:rsid w:val="00825AE1"/>
    <w:rsid w:val="008274C2"/>
    <w:rsid w:val="00830562"/>
    <w:rsid w:val="00831300"/>
    <w:rsid w:val="00844B8D"/>
    <w:rsid w:val="00846FB1"/>
    <w:rsid w:val="00850647"/>
    <w:rsid w:val="00856CCA"/>
    <w:rsid w:val="00857D45"/>
    <w:rsid w:val="008620D2"/>
    <w:rsid w:val="008623F9"/>
    <w:rsid w:val="00872123"/>
    <w:rsid w:val="008729CA"/>
    <w:rsid w:val="00874E18"/>
    <w:rsid w:val="00875B40"/>
    <w:rsid w:val="00880AAD"/>
    <w:rsid w:val="008878EA"/>
    <w:rsid w:val="008913F2"/>
    <w:rsid w:val="0089332D"/>
    <w:rsid w:val="008951C8"/>
    <w:rsid w:val="008970C9"/>
    <w:rsid w:val="008A41A5"/>
    <w:rsid w:val="008A5707"/>
    <w:rsid w:val="008A5C3D"/>
    <w:rsid w:val="008B7364"/>
    <w:rsid w:val="008C0CDA"/>
    <w:rsid w:val="008C1849"/>
    <w:rsid w:val="008C1CBC"/>
    <w:rsid w:val="008C60B2"/>
    <w:rsid w:val="008D0172"/>
    <w:rsid w:val="008D3714"/>
    <w:rsid w:val="008E3265"/>
    <w:rsid w:val="008E3CE3"/>
    <w:rsid w:val="008E7391"/>
    <w:rsid w:val="008F2859"/>
    <w:rsid w:val="008F35C2"/>
    <w:rsid w:val="008F4167"/>
    <w:rsid w:val="008F4BC3"/>
    <w:rsid w:val="00903B3F"/>
    <w:rsid w:val="00905150"/>
    <w:rsid w:val="00905D9A"/>
    <w:rsid w:val="009115A4"/>
    <w:rsid w:val="009222FD"/>
    <w:rsid w:val="00922303"/>
    <w:rsid w:val="00922AB4"/>
    <w:rsid w:val="009258DB"/>
    <w:rsid w:val="00927242"/>
    <w:rsid w:val="00934196"/>
    <w:rsid w:val="00934D83"/>
    <w:rsid w:val="00936DD5"/>
    <w:rsid w:val="009402F4"/>
    <w:rsid w:val="00944707"/>
    <w:rsid w:val="009513BB"/>
    <w:rsid w:val="009552A9"/>
    <w:rsid w:val="00955918"/>
    <w:rsid w:val="00957F30"/>
    <w:rsid w:val="009608BE"/>
    <w:rsid w:val="00962920"/>
    <w:rsid w:val="00966518"/>
    <w:rsid w:val="009674C6"/>
    <w:rsid w:val="00967C8E"/>
    <w:rsid w:val="00970359"/>
    <w:rsid w:val="009803DD"/>
    <w:rsid w:val="009809D6"/>
    <w:rsid w:val="00980DB0"/>
    <w:rsid w:val="009911A3"/>
    <w:rsid w:val="00996351"/>
    <w:rsid w:val="009A6C0B"/>
    <w:rsid w:val="009A6D2D"/>
    <w:rsid w:val="009C06AA"/>
    <w:rsid w:val="009C165C"/>
    <w:rsid w:val="009C369A"/>
    <w:rsid w:val="009C4615"/>
    <w:rsid w:val="009C5E78"/>
    <w:rsid w:val="009C66B0"/>
    <w:rsid w:val="009D4E40"/>
    <w:rsid w:val="009D5A67"/>
    <w:rsid w:val="009D7D9A"/>
    <w:rsid w:val="009E3350"/>
    <w:rsid w:val="009E4828"/>
    <w:rsid w:val="009F3476"/>
    <w:rsid w:val="009F6635"/>
    <w:rsid w:val="009F7DC4"/>
    <w:rsid w:val="00A0415E"/>
    <w:rsid w:val="00A1250E"/>
    <w:rsid w:val="00A142B6"/>
    <w:rsid w:val="00A20993"/>
    <w:rsid w:val="00A23AE6"/>
    <w:rsid w:val="00A25E34"/>
    <w:rsid w:val="00A268D8"/>
    <w:rsid w:val="00A331DE"/>
    <w:rsid w:val="00A44666"/>
    <w:rsid w:val="00A457FC"/>
    <w:rsid w:val="00A5020A"/>
    <w:rsid w:val="00A60752"/>
    <w:rsid w:val="00A61872"/>
    <w:rsid w:val="00A64DA8"/>
    <w:rsid w:val="00A70A69"/>
    <w:rsid w:val="00A720B1"/>
    <w:rsid w:val="00A724C3"/>
    <w:rsid w:val="00A734CF"/>
    <w:rsid w:val="00A73500"/>
    <w:rsid w:val="00A77BEC"/>
    <w:rsid w:val="00A8034C"/>
    <w:rsid w:val="00A815BF"/>
    <w:rsid w:val="00A81AED"/>
    <w:rsid w:val="00A85FBC"/>
    <w:rsid w:val="00A871D5"/>
    <w:rsid w:val="00A878D4"/>
    <w:rsid w:val="00A9051C"/>
    <w:rsid w:val="00A90F01"/>
    <w:rsid w:val="00A938B2"/>
    <w:rsid w:val="00AA03E4"/>
    <w:rsid w:val="00AA570E"/>
    <w:rsid w:val="00AA68B6"/>
    <w:rsid w:val="00AA7C08"/>
    <w:rsid w:val="00AB2668"/>
    <w:rsid w:val="00AB3841"/>
    <w:rsid w:val="00AB4318"/>
    <w:rsid w:val="00AB6F69"/>
    <w:rsid w:val="00AC1A78"/>
    <w:rsid w:val="00AC527A"/>
    <w:rsid w:val="00AC55F2"/>
    <w:rsid w:val="00AD066C"/>
    <w:rsid w:val="00AD31F0"/>
    <w:rsid w:val="00AD6222"/>
    <w:rsid w:val="00AD7054"/>
    <w:rsid w:val="00AE2BDF"/>
    <w:rsid w:val="00AE4059"/>
    <w:rsid w:val="00AE7C1E"/>
    <w:rsid w:val="00AF67CA"/>
    <w:rsid w:val="00AF6BB5"/>
    <w:rsid w:val="00B00451"/>
    <w:rsid w:val="00B05177"/>
    <w:rsid w:val="00B0693D"/>
    <w:rsid w:val="00B13A19"/>
    <w:rsid w:val="00B16452"/>
    <w:rsid w:val="00B217DB"/>
    <w:rsid w:val="00B43355"/>
    <w:rsid w:val="00B533C3"/>
    <w:rsid w:val="00B555C9"/>
    <w:rsid w:val="00B568C3"/>
    <w:rsid w:val="00B575A2"/>
    <w:rsid w:val="00B6452C"/>
    <w:rsid w:val="00B66DAF"/>
    <w:rsid w:val="00B70437"/>
    <w:rsid w:val="00B85384"/>
    <w:rsid w:val="00B8668F"/>
    <w:rsid w:val="00B93541"/>
    <w:rsid w:val="00B93E4D"/>
    <w:rsid w:val="00B95CEA"/>
    <w:rsid w:val="00BA2722"/>
    <w:rsid w:val="00BA7DDF"/>
    <w:rsid w:val="00BB265C"/>
    <w:rsid w:val="00BB4EB1"/>
    <w:rsid w:val="00BB7576"/>
    <w:rsid w:val="00BC0621"/>
    <w:rsid w:val="00BC18C4"/>
    <w:rsid w:val="00BC2C74"/>
    <w:rsid w:val="00BC49CE"/>
    <w:rsid w:val="00BC5848"/>
    <w:rsid w:val="00BC61C4"/>
    <w:rsid w:val="00BC768B"/>
    <w:rsid w:val="00BD150B"/>
    <w:rsid w:val="00BD19AF"/>
    <w:rsid w:val="00BD4AB8"/>
    <w:rsid w:val="00BD605C"/>
    <w:rsid w:val="00BE2FE5"/>
    <w:rsid w:val="00BE307B"/>
    <w:rsid w:val="00BF3749"/>
    <w:rsid w:val="00BF7C28"/>
    <w:rsid w:val="00C01913"/>
    <w:rsid w:val="00C0200C"/>
    <w:rsid w:val="00C02CFA"/>
    <w:rsid w:val="00C05B49"/>
    <w:rsid w:val="00C136CF"/>
    <w:rsid w:val="00C1710D"/>
    <w:rsid w:val="00C2081C"/>
    <w:rsid w:val="00C20A78"/>
    <w:rsid w:val="00C20B3D"/>
    <w:rsid w:val="00C3004E"/>
    <w:rsid w:val="00C3205B"/>
    <w:rsid w:val="00C36CF7"/>
    <w:rsid w:val="00C43B8D"/>
    <w:rsid w:val="00C4411A"/>
    <w:rsid w:val="00C445A3"/>
    <w:rsid w:val="00C448F6"/>
    <w:rsid w:val="00C50E82"/>
    <w:rsid w:val="00C530EB"/>
    <w:rsid w:val="00C5485D"/>
    <w:rsid w:val="00C63D47"/>
    <w:rsid w:val="00C6543F"/>
    <w:rsid w:val="00C740BE"/>
    <w:rsid w:val="00C74C6D"/>
    <w:rsid w:val="00C764F8"/>
    <w:rsid w:val="00C76A6D"/>
    <w:rsid w:val="00C776B7"/>
    <w:rsid w:val="00C92CE3"/>
    <w:rsid w:val="00CA2A3E"/>
    <w:rsid w:val="00CA4646"/>
    <w:rsid w:val="00CA583E"/>
    <w:rsid w:val="00CB14DC"/>
    <w:rsid w:val="00CB2352"/>
    <w:rsid w:val="00CB545C"/>
    <w:rsid w:val="00CB7EFB"/>
    <w:rsid w:val="00CC0783"/>
    <w:rsid w:val="00CC434C"/>
    <w:rsid w:val="00CC460A"/>
    <w:rsid w:val="00CD1BCA"/>
    <w:rsid w:val="00CD1E92"/>
    <w:rsid w:val="00CD2511"/>
    <w:rsid w:val="00CD6CB0"/>
    <w:rsid w:val="00CE101E"/>
    <w:rsid w:val="00CE18FE"/>
    <w:rsid w:val="00CE5DC0"/>
    <w:rsid w:val="00CE7EE9"/>
    <w:rsid w:val="00CF034C"/>
    <w:rsid w:val="00CF562C"/>
    <w:rsid w:val="00D02DCD"/>
    <w:rsid w:val="00D04F98"/>
    <w:rsid w:val="00D12A2C"/>
    <w:rsid w:val="00D1494C"/>
    <w:rsid w:val="00D30326"/>
    <w:rsid w:val="00D33934"/>
    <w:rsid w:val="00D375D2"/>
    <w:rsid w:val="00D37C89"/>
    <w:rsid w:val="00D4257C"/>
    <w:rsid w:val="00D4651B"/>
    <w:rsid w:val="00D57453"/>
    <w:rsid w:val="00D63229"/>
    <w:rsid w:val="00D667A7"/>
    <w:rsid w:val="00D71030"/>
    <w:rsid w:val="00D76098"/>
    <w:rsid w:val="00D8302A"/>
    <w:rsid w:val="00D90176"/>
    <w:rsid w:val="00DA3F27"/>
    <w:rsid w:val="00DA40A9"/>
    <w:rsid w:val="00DA4649"/>
    <w:rsid w:val="00DA479C"/>
    <w:rsid w:val="00DB149A"/>
    <w:rsid w:val="00DB2489"/>
    <w:rsid w:val="00DB639C"/>
    <w:rsid w:val="00DC5210"/>
    <w:rsid w:val="00DC6845"/>
    <w:rsid w:val="00DC74BA"/>
    <w:rsid w:val="00DC7F59"/>
    <w:rsid w:val="00DD0114"/>
    <w:rsid w:val="00DD1EB4"/>
    <w:rsid w:val="00DE16D1"/>
    <w:rsid w:val="00DE1CE8"/>
    <w:rsid w:val="00DE4831"/>
    <w:rsid w:val="00DE5680"/>
    <w:rsid w:val="00DF3D43"/>
    <w:rsid w:val="00DF46AB"/>
    <w:rsid w:val="00E03D5B"/>
    <w:rsid w:val="00E05824"/>
    <w:rsid w:val="00E07DE8"/>
    <w:rsid w:val="00E11FD2"/>
    <w:rsid w:val="00E15E72"/>
    <w:rsid w:val="00E210F2"/>
    <w:rsid w:val="00E26EC9"/>
    <w:rsid w:val="00E33E68"/>
    <w:rsid w:val="00E34A25"/>
    <w:rsid w:val="00E37FA8"/>
    <w:rsid w:val="00E509FD"/>
    <w:rsid w:val="00E51C3B"/>
    <w:rsid w:val="00E537F1"/>
    <w:rsid w:val="00E53FC3"/>
    <w:rsid w:val="00E542E6"/>
    <w:rsid w:val="00E556C2"/>
    <w:rsid w:val="00E55878"/>
    <w:rsid w:val="00E55A58"/>
    <w:rsid w:val="00E717F3"/>
    <w:rsid w:val="00E71F47"/>
    <w:rsid w:val="00E72775"/>
    <w:rsid w:val="00E72F8F"/>
    <w:rsid w:val="00E739A4"/>
    <w:rsid w:val="00EA3E43"/>
    <w:rsid w:val="00EB471C"/>
    <w:rsid w:val="00EB5430"/>
    <w:rsid w:val="00EB6EB7"/>
    <w:rsid w:val="00EB763A"/>
    <w:rsid w:val="00EC2E96"/>
    <w:rsid w:val="00ED0D53"/>
    <w:rsid w:val="00ED50A0"/>
    <w:rsid w:val="00EE0DCA"/>
    <w:rsid w:val="00EE2DB3"/>
    <w:rsid w:val="00EF0F67"/>
    <w:rsid w:val="00EF1781"/>
    <w:rsid w:val="00EF3AED"/>
    <w:rsid w:val="00EF5E63"/>
    <w:rsid w:val="00F01267"/>
    <w:rsid w:val="00F0375B"/>
    <w:rsid w:val="00F07096"/>
    <w:rsid w:val="00F102E7"/>
    <w:rsid w:val="00F1388B"/>
    <w:rsid w:val="00F14380"/>
    <w:rsid w:val="00F1582E"/>
    <w:rsid w:val="00F24527"/>
    <w:rsid w:val="00F24F21"/>
    <w:rsid w:val="00F27D58"/>
    <w:rsid w:val="00F30EF1"/>
    <w:rsid w:val="00F316EF"/>
    <w:rsid w:val="00F43039"/>
    <w:rsid w:val="00F56318"/>
    <w:rsid w:val="00F572ED"/>
    <w:rsid w:val="00F60B9B"/>
    <w:rsid w:val="00F61A25"/>
    <w:rsid w:val="00F6547C"/>
    <w:rsid w:val="00F66C54"/>
    <w:rsid w:val="00F702B2"/>
    <w:rsid w:val="00F71CDD"/>
    <w:rsid w:val="00F74BB2"/>
    <w:rsid w:val="00F774EE"/>
    <w:rsid w:val="00F83C4A"/>
    <w:rsid w:val="00F84955"/>
    <w:rsid w:val="00F85226"/>
    <w:rsid w:val="00F86A52"/>
    <w:rsid w:val="00F870EF"/>
    <w:rsid w:val="00F9138B"/>
    <w:rsid w:val="00F934E6"/>
    <w:rsid w:val="00F96714"/>
    <w:rsid w:val="00F97840"/>
    <w:rsid w:val="00F97DB9"/>
    <w:rsid w:val="00FA6DD0"/>
    <w:rsid w:val="00FB0DEC"/>
    <w:rsid w:val="00FB4C6F"/>
    <w:rsid w:val="00FB5568"/>
    <w:rsid w:val="00FC2C31"/>
    <w:rsid w:val="00FD3769"/>
    <w:rsid w:val="00FD5604"/>
    <w:rsid w:val="00FE241B"/>
    <w:rsid w:val="00FE2582"/>
    <w:rsid w:val="00FE72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C976F"/>
  <w15:chartTrackingRefBased/>
  <w15:docId w15:val="{7C0509BE-5484-497F-958A-F2662098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B01B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5yl5">
    <w:name w:val="_5yl5"/>
    <w:basedOn w:val="Numatytasispastraiposriftas"/>
    <w:rsid w:val="00AB6F69"/>
  </w:style>
  <w:style w:type="character" w:styleId="Grietas">
    <w:name w:val="Strong"/>
    <w:basedOn w:val="Numatytasispastraiposriftas"/>
    <w:uiPriority w:val="22"/>
    <w:qFormat/>
    <w:rsid w:val="00AB6F69"/>
    <w:rPr>
      <w:b/>
      <w:bCs/>
    </w:rPr>
  </w:style>
  <w:style w:type="character" w:customStyle="1" w:styleId="d2edcug0">
    <w:name w:val="d2edcug0"/>
    <w:basedOn w:val="Numatytasispastraiposriftas"/>
    <w:rsid w:val="00AB6F69"/>
  </w:style>
  <w:style w:type="table" w:styleId="Lentelstinklelis">
    <w:name w:val="Table Grid"/>
    <w:basedOn w:val="prastojilentel"/>
    <w:uiPriority w:val="39"/>
    <w:rsid w:val="00D632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B13A19"/>
    <w:pPr>
      <w:ind w:left="720"/>
      <w:contextualSpacing/>
    </w:pPr>
  </w:style>
  <w:style w:type="paragraph" w:styleId="Antrats">
    <w:name w:val="header"/>
    <w:basedOn w:val="prastasis"/>
    <w:link w:val="AntratsDiagrama"/>
    <w:uiPriority w:val="99"/>
    <w:unhideWhenUsed/>
    <w:rsid w:val="00464154"/>
    <w:pPr>
      <w:tabs>
        <w:tab w:val="center" w:pos="4819"/>
        <w:tab w:val="right" w:pos="9638"/>
      </w:tabs>
    </w:pPr>
  </w:style>
  <w:style w:type="character" w:customStyle="1" w:styleId="AntratsDiagrama">
    <w:name w:val="Antraštės Diagrama"/>
    <w:basedOn w:val="Numatytasispastraiposriftas"/>
    <w:link w:val="Antrats"/>
    <w:uiPriority w:val="99"/>
    <w:rsid w:val="00464154"/>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464154"/>
    <w:pPr>
      <w:tabs>
        <w:tab w:val="center" w:pos="4819"/>
        <w:tab w:val="right" w:pos="9638"/>
      </w:tabs>
    </w:pPr>
  </w:style>
  <w:style w:type="character" w:customStyle="1" w:styleId="PoratDiagrama">
    <w:name w:val="Poraštė Diagrama"/>
    <w:basedOn w:val="Numatytasispastraiposriftas"/>
    <w:link w:val="Porat"/>
    <w:uiPriority w:val="99"/>
    <w:rsid w:val="00464154"/>
    <w:rPr>
      <w:rFonts w:ascii="Times New Roman" w:eastAsia="Times New Roman" w:hAnsi="Times New Roman" w:cs="Times New Roman"/>
      <w:sz w:val="24"/>
      <w:szCs w:val="20"/>
    </w:rPr>
  </w:style>
  <w:style w:type="paragraph" w:styleId="Pavadinimas">
    <w:name w:val="Title"/>
    <w:basedOn w:val="prastasis"/>
    <w:next w:val="prastasis"/>
    <w:link w:val="PavadinimasDiagrama"/>
    <w:uiPriority w:val="10"/>
    <w:qFormat/>
    <w:rsid w:val="008623F9"/>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623F9"/>
    <w:rPr>
      <w:rFonts w:asciiTheme="majorHAnsi" w:eastAsiaTheme="majorEastAsia" w:hAnsiTheme="majorHAnsi" w:cstheme="majorBidi"/>
      <w:spacing w:val="-10"/>
      <w:kern w:val="28"/>
      <w:sz w:val="56"/>
      <w:szCs w:val="56"/>
    </w:rPr>
  </w:style>
  <w:style w:type="paragraph" w:styleId="Debesliotekstas">
    <w:name w:val="Balloon Text"/>
    <w:basedOn w:val="prastasis"/>
    <w:link w:val="DebesliotekstasDiagrama"/>
    <w:uiPriority w:val="99"/>
    <w:semiHidden/>
    <w:unhideWhenUsed/>
    <w:rsid w:val="00B4335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43355"/>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5300FE"/>
    <w:rPr>
      <w:sz w:val="16"/>
      <w:szCs w:val="16"/>
    </w:rPr>
  </w:style>
  <w:style w:type="paragraph" w:styleId="Komentarotekstas">
    <w:name w:val="annotation text"/>
    <w:basedOn w:val="prastasis"/>
    <w:link w:val="KomentarotekstasDiagrama"/>
    <w:uiPriority w:val="99"/>
    <w:unhideWhenUsed/>
    <w:rsid w:val="005300FE"/>
    <w:rPr>
      <w:sz w:val="20"/>
    </w:rPr>
  </w:style>
  <w:style w:type="character" w:customStyle="1" w:styleId="KomentarotekstasDiagrama">
    <w:name w:val="Komentaro tekstas Diagrama"/>
    <w:basedOn w:val="Numatytasispastraiposriftas"/>
    <w:link w:val="Komentarotekstas"/>
    <w:uiPriority w:val="99"/>
    <w:rsid w:val="005300F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300FE"/>
    <w:rPr>
      <w:b/>
      <w:bCs/>
    </w:rPr>
  </w:style>
  <w:style w:type="character" w:customStyle="1" w:styleId="KomentarotemaDiagrama">
    <w:name w:val="Komentaro tema Diagrama"/>
    <w:basedOn w:val="KomentarotekstasDiagrama"/>
    <w:link w:val="Komentarotema"/>
    <w:uiPriority w:val="99"/>
    <w:semiHidden/>
    <w:rsid w:val="005300F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375891">
      <w:bodyDiv w:val="1"/>
      <w:marLeft w:val="0"/>
      <w:marRight w:val="0"/>
      <w:marTop w:val="0"/>
      <w:marBottom w:val="0"/>
      <w:divBdr>
        <w:top w:val="none" w:sz="0" w:space="0" w:color="auto"/>
        <w:left w:val="none" w:sz="0" w:space="0" w:color="auto"/>
        <w:bottom w:val="none" w:sz="0" w:space="0" w:color="auto"/>
        <w:right w:val="none" w:sz="0" w:space="0" w:color="auto"/>
      </w:divBdr>
    </w:div>
    <w:div w:id="950356737">
      <w:bodyDiv w:val="1"/>
      <w:marLeft w:val="0"/>
      <w:marRight w:val="0"/>
      <w:marTop w:val="0"/>
      <w:marBottom w:val="0"/>
      <w:divBdr>
        <w:top w:val="none" w:sz="0" w:space="0" w:color="auto"/>
        <w:left w:val="none" w:sz="0" w:space="0" w:color="auto"/>
        <w:bottom w:val="none" w:sz="0" w:space="0" w:color="auto"/>
        <w:right w:val="none" w:sz="0" w:space="0" w:color="auto"/>
      </w:divBdr>
    </w:div>
    <w:div w:id="1175419878">
      <w:bodyDiv w:val="1"/>
      <w:marLeft w:val="0"/>
      <w:marRight w:val="0"/>
      <w:marTop w:val="0"/>
      <w:marBottom w:val="0"/>
      <w:divBdr>
        <w:top w:val="none" w:sz="0" w:space="0" w:color="auto"/>
        <w:left w:val="none" w:sz="0" w:space="0" w:color="auto"/>
        <w:bottom w:val="none" w:sz="0" w:space="0" w:color="auto"/>
        <w:right w:val="none" w:sz="0" w:space="0" w:color="auto"/>
      </w:divBdr>
    </w:div>
    <w:div w:id="1357196834">
      <w:bodyDiv w:val="1"/>
      <w:marLeft w:val="0"/>
      <w:marRight w:val="0"/>
      <w:marTop w:val="0"/>
      <w:marBottom w:val="0"/>
      <w:divBdr>
        <w:top w:val="none" w:sz="0" w:space="0" w:color="auto"/>
        <w:left w:val="none" w:sz="0" w:space="0" w:color="auto"/>
        <w:bottom w:val="none" w:sz="0" w:space="0" w:color="auto"/>
        <w:right w:val="none" w:sz="0" w:space="0" w:color="auto"/>
      </w:divBdr>
    </w:div>
    <w:div w:id="190745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5A650-D8EA-4C91-A5AD-3244DD08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14741</Words>
  <Characters>8403</Characters>
  <Application>Microsoft Office Word</Application>
  <DocSecurity>0</DocSecurity>
  <Lines>70</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Klaipėdos miesto savivaldybės administracija</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Audrone Andrasuniene</dc:creator>
  <cp:keywords/>
  <dc:description/>
  <cp:lastModifiedBy>Fujitsu-1</cp:lastModifiedBy>
  <cp:revision>20</cp:revision>
  <cp:lastPrinted>2024-01-25T07:35:00Z</cp:lastPrinted>
  <dcterms:created xsi:type="dcterms:W3CDTF">2024-01-22T05:57:00Z</dcterms:created>
  <dcterms:modified xsi:type="dcterms:W3CDTF">2024-01-26T12:12:00Z</dcterms:modified>
</cp:coreProperties>
</file>